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E44" w:rsidRPr="003D2E8E" w:rsidRDefault="00C54E44" w:rsidP="00C54E44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1887CAD4" wp14:editId="2C7CEA14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C54E44" w:rsidRPr="003D2E8E" w:rsidRDefault="00C54E44" w:rsidP="00C54E44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C54E44" w:rsidRDefault="00C54E44" w:rsidP="00C54E44">
      <w:pPr>
        <w:pStyle w:val="Corpodetexto"/>
        <w:rPr>
          <w:rFonts w:ascii="Times New Roman"/>
        </w:rPr>
      </w:pPr>
    </w:p>
    <w:p w:rsidR="00C54E44" w:rsidRDefault="00C54E44" w:rsidP="00C54E44">
      <w:pPr>
        <w:pStyle w:val="Corpodetexto"/>
        <w:rPr>
          <w:rFonts w:ascii="Times New Roman"/>
        </w:rPr>
      </w:pPr>
    </w:p>
    <w:p w:rsidR="00C54E44" w:rsidRDefault="00C54E44" w:rsidP="00C54E4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4E44" w:rsidRDefault="00C54E44" w:rsidP="00C54E4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4E44" w:rsidRDefault="00C54E44" w:rsidP="00C54E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17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C54E44" w:rsidRDefault="00C54E44" w:rsidP="00C54E4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4E44" w:rsidRDefault="00C54E44" w:rsidP="00C54E4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4E44" w:rsidRDefault="00C54E44" w:rsidP="00C54E44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C54E44" w:rsidRDefault="00C54E44" w:rsidP="00C54E44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4E44" w:rsidRDefault="00C54E44" w:rsidP="00C54E44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4E44" w:rsidRPr="00900BEE" w:rsidRDefault="00C54E44" w:rsidP="00C54E44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C54E44" w:rsidRPr="00900BEE" w:rsidRDefault="00C54E44" w:rsidP="00C54E44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4E44" w:rsidRPr="007521BC" w:rsidRDefault="00C54E44" w:rsidP="00C54E4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4E44" w:rsidRDefault="00C54E44" w:rsidP="00C54E44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C54E44" w:rsidRDefault="00C54E44" w:rsidP="00C54E4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C54E44" w:rsidRDefault="00C54E44" w:rsidP="00C54E44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54E44" w:rsidRDefault="00C54E44" w:rsidP="00C54E44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C54E44" w:rsidRPr="007521BC" w:rsidRDefault="00C54E44" w:rsidP="00C54E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4E44" w:rsidRDefault="00C54E44" w:rsidP="00C54E44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C54E44" w:rsidRDefault="00C54E44" w:rsidP="00C54E44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4E44" w:rsidRPr="007521BC" w:rsidRDefault="00C54E44" w:rsidP="00C54E44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4E44" w:rsidRDefault="00C54E44" w:rsidP="00C54E44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1º. Conceder aumento de 1% (um por cento), a título de progressão por merecimento, conforme Lei Complementar n° 0</w:t>
      </w:r>
      <w:bookmarkStart w:id="2" w:name="_GoBack"/>
      <w:bookmarkEnd w:id="2"/>
      <w:r w:rsidRPr="00C7039B">
        <w:rPr>
          <w:rFonts w:ascii="Times New Roman" w:hAnsi="Times New Roman"/>
          <w:sz w:val="24"/>
          <w:szCs w:val="24"/>
        </w:rPr>
        <w:t xml:space="preserve">18/2007, ao servidor </w:t>
      </w:r>
      <w:r w:rsidRPr="00C54E44">
        <w:rPr>
          <w:rFonts w:ascii="Times New Roman" w:hAnsi="Times New Roman"/>
          <w:b/>
          <w:sz w:val="24"/>
          <w:szCs w:val="24"/>
        </w:rPr>
        <w:t>EDILSON MAIA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 w:rsidRPr="00CF354F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>1</w:t>
      </w:r>
      <w:r w:rsidRPr="00C54E44">
        <w:rPr>
          <w:rFonts w:ascii="Times New Roman" w:hAnsi="Times New Roman"/>
          <w:sz w:val="24"/>
          <w:szCs w:val="24"/>
        </w:rPr>
        <w:t>0</w:t>
      </w:r>
      <w:r w:rsidRPr="00C54E44">
        <w:rPr>
          <w:rFonts w:ascii="Times New Roman" w:hAnsi="Times New Roman"/>
          <w:color w:val="FF0000"/>
          <w:sz w:val="24"/>
          <w:szCs w:val="24"/>
        </w:rPr>
        <w:t>.</w:t>
      </w:r>
    </w:p>
    <w:p w:rsidR="00C54E44" w:rsidRPr="00C7039B" w:rsidRDefault="00C54E44" w:rsidP="00C54E44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C54E44" w:rsidRDefault="00C54E44" w:rsidP="00C54E44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C54E44" w:rsidRPr="00C7039B" w:rsidRDefault="00C54E44" w:rsidP="00C54E44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C54E44" w:rsidRDefault="00C54E44" w:rsidP="00C54E44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C54E44" w:rsidRDefault="00C54E44" w:rsidP="00C54E44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54E44" w:rsidRPr="00C7039B" w:rsidRDefault="00C54E44" w:rsidP="00C54E44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54E44" w:rsidRPr="00C7039B" w:rsidRDefault="00C54E44" w:rsidP="00C54E44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C54E44" w:rsidRPr="007521BC" w:rsidRDefault="00C54E44" w:rsidP="00C54E44">
      <w:pPr>
        <w:pStyle w:val="Recuodecorpodetexto"/>
        <w:ind w:left="0"/>
        <w:rPr>
          <w:rFonts w:ascii="Times New Roman" w:hAnsi="Times New Roman"/>
          <w:szCs w:val="24"/>
        </w:rPr>
      </w:pPr>
    </w:p>
    <w:p w:rsidR="00C54E44" w:rsidRPr="007521BC" w:rsidRDefault="00C54E44" w:rsidP="00C54E44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C54E44" w:rsidRDefault="00C54E44" w:rsidP="00C54E44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C54E44" w:rsidRPr="00C7039B" w:rsidRDefault="00C54E44" w:rsidP="00C54E44">
      <w:pPr>
        <w:rPr>
          <w:lang w:val="pt-BR" w:eastAsia="pt-BR"/>
        </w:rPr>
      </w:pPr>
    </w:p>
    <w:p w:rsidR="00C54E44" w:rsidRPr="007521BC" w:rsidRDefault="00C54E44" w:rsidP="00C54E44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C54E44" w:rsidRPr="007521BC" w:rsidRDefault="00C54E44" w:rsidP="00C54E44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C54E44" w:rsidRDefault="00C54E44" w:rsidP="00C54E44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54E44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E44"/>
    <w:rsid w:val="008E121C"/>
    <w:rsid w:val="00C5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E44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C54E44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C54E44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54E44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54E44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C54E44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C54E44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C54E44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C54E44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E44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C54E44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C54E44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54E44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54E44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C54E44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C54E44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C54E44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C54E44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2025-02-11T12:38:00Z</cp:lastPrinted>
  <dcterms:created xsi:type="dcterms:W3CDTF">2025-02-11T12:37:00Z</dcterms:created>
  <dcterms:modified xsi:type="dcterms:W3CDTF">2025-02-11T12:38:00Z</dcterms:modified>
</cp:coreProperties>
</file>