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48" w:rsidRDefault="00A47248" w:rsidP="00A47248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85E2C3" wp14:editId="02592BE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4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A47248" w:rsidRDefault="00A47248" w:rsidP="00A47248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A47248" w:rsidRDefault="00A47248" w:rsidP="00A47248">
      <w:pPr>
        <w:jc w:val="both"/>
        <w:rPr>
          <w:rFonts w:ascii="Book Antiqua" w:hAnsi="Book Antiqua"/>
          <w:b/>
          <w:sz w:val="28"/>
        </w:rPr>
      </w:pPr>
    </w:p>
    <w:p w:rsidR="00A47248" w:rsidRDefault="00A47248" w:rsidP="00A47248">
      <w:pPr>
        <w:jc w:val="both"/>
        <w:rPr>
          <w:rFonts w:ascii="Book Antiqua" w:hAnsi="Book Antiqua"/>
          <w:b/>
          <w:sz w:val="28"/>
        </w:rPr>
      </w:pPr>
    </w:p>
    <w:p w:rsidR="00A47248" w:rsidRDefault="00A47248" w:rsidP="00A47248">
      <w:pPr>
        <w:jc w:val="both"/>
        <w:rPr>
          <w:rFonts w:ascii="Book Antiqua" w:hAnsi="Book Antiqua"/>
          <w:b/>
          <w:sz w:val="28"/>
        </w:rPr>
      </w:pPr>
    </w:p>
    <w:p w:rsidR="00A47248" w:rsidRDefault="00A47248" w:rsidP="00A47248">
      <w:pPr>
        <w:jc w:val="both"/>
        <w:rPr>
          <w:rFonts w:ascii="Book Antiqua" w:hAnsi="Book Antiqua"/>
          <w:b/>
          <w:sz w:val="28"/>
        </w:rPr>
      </w:pPr>
    </w:p>
    <w:p w:rsidR="00A47248" w:rsidRDefault="00A47248" w:rsidP="00A47248">
      <w:pPr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                                     PORTARIA Nº 235/2025</w:t>
      </w:r>
    </w:p>
    <w:p w:rsidR="00A47248" w:rsidRDefault="00A47248" w:rsidP="00A47248">
      <w:pPr>
        <w:jc w:val="both"/>
        <w:rPr>
          <w:rFonts w:ascii="Book Antiqua" w:hAnsi="Book Antiqua"/>
        </w:rPr>
      </w:pPr>
    </w:p>
    <w:p w:rsidR="00A47248" w:rsidRDefault="00A47248" w:rsidP="00A47248">
      <w:pPr>
        <w:ind w:left="2835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DETERMINA A REMOÇÃO DA SERVIDORA SUELEN EDINARA TEIXEIRA, OCUPANTE DO CARGO EM PROVIMENTO EFETIVO</w:t>
      </w:r>
      <w:proofErr w:type="gramStart"/>
      <w:r>
        <w:rPr>
          <w:rFonts w:ascii="Book Antiqua" w:hAnsi="Book Antiqua"/>
          <w:b/>
        </w:rPr>
        <w:t xml:space="preserve">  </w:t>
      </w:r>
      <w:proofErr w:type="gramEnd"/>
      <w:r>
        <w:rPr>
          <w:rFonts w:ascii="Book Antiqua" w:hAnsi="Book Antiqua"/>
          <w:b/>
        </w:rPr>
        <w:t>DE ATENDENTE DE RECEPÇÃO, E DÁ OUTRAS PROVIDÊNCIAS.</w:t>
      </w:r>
    </w:p>
    <w:p w:rsidR="00A47248" w:rsidRDefault="00A47248" w:rsidP="00A47248">
      <w:pPr>
        <w:ind w:left="2835"/>
        <w:jc w:val="both"/>
        <w:rPr>
          <w:rFonts w:ascii="Book Antiqua" w:hAnsi="Book Antiqua"/>
          <w:b/>
        </w:rPr>
      </w:pPr>
    </w:p>
    <w:p w:rsidR="00A47248" w:rsidRDefault="00A47248" w:rsidP="00A47248">
      <w:pPr>
        <w:ind w:left="2835"/>
        <w:jc w:val="both"/>
        <w:rPr>
          <w:rFonts w:ascii="Book Antiqua" w:hAnsi="Book Antiqua"/>
        </w:rPr>
      </w:pPr>
      <w:r>
        <w:rPr>
          <w:rFonts w:ascii="Book Antiqua" w:hAnsi="Book Antiqua"/>
        </w:rPr>
        <w:t>Prefeito de Entre Rios, Estado de Santa Catarina, no uso de suas atribuições legais;</w:t>
      </w:r>
    </w:p>
    <w:p w:rsidR="00A47248" w:rsidRDefault="00A47248" w:rsidP="00A47248">
      <w:pPr>
        <w:ind w:left="2835"/>
        <w:jc w:val="both"/>
        <w:rPr>
          <w:rFonts w:ascii="Book Antiqua" w:hAnsi="Book Antiqua"/>
        </w:rPr>
      </w:pPr>
    </w:p>
    <w:p w:rsidR="00A47248" w:rsidRDefault="00A47248" w:rsidP="00A47248">
      <w:pPr>
        <w:ind w:firstLine="2835"/>
        <w:jc w:val="both"/>
        <w:rPr>
          <w:rFonts w:ascii="Book Antiqua" w:hAnsi="Book Antiqua"/>
        </w:rPr>
      </w:pPr>
      <w:r w:rsidRPr="00A47248"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, a necessidade uma atendente de recepção junto a Secretaria da </w:t>
      </w:r>
      <w:proofErr w:type="spellStart"/>
      <w:r>
        <w:rPr>
          <w:rFonts w:ascii="Book Antiqua" w:hAnsi="Book Antiqua"/>
        </w:rPr>
        <w:t>Infra-Estrutura</w:t>
      </w:r>
      <w:proofErr w:type="spellEnd"/>
      <w:r>
        <w:rPr>
          <w:rFonts w:ascii="Book Antiqua" w:hAnsi="Book Antiqua"/>
        </w:rPr>
        <w:t>,</w:t>
      </w:r>
      <w:proofErr w:type="gramStart"/>
      <w:r>
        <w:rPr>
          <w:rFonts w:ascii="Book Antiqua" w:hAnsi="Book Antiqua"/>
        </w:rPr>
        <w:t xml:space="preserve">  </w:t>
      </w:r>
      <w:proofErr w:type="gramEnd"/>
      <w:r>
        <w:rPr>
          <w:rFonts w:ascii="Book Antiqua" w:hAnsi="Book Antiqua"/>
        </w:rPr>
        <w:t xml:space="preserve">para realizar um bom atendimento as pessoas que vão até a secretaria, muitas vezes o Secretário está acompanhando os trabalhos externos; </w:t>
      </w:r>
    </w:p>
    <w:p w:rsidR="00A47248" w:rsidRDefault="00A47248" w:rsidP="00A47248">
      <w:pPr>
        <w:ind w:left="2835"/>
        <w:jc w:val="both"/>
        <w:rPr>
          <w:rFonts w:ascii="Book Antiqua" w:hAnsi="Book Antiqua"/>
        </w:rPr>
      </w:pPr>
    </w:p>
    <w:p w:rsidR="00A47248" w:rsidRDefault="00A47248" w:rsidP="00A47248">
      <w:pPr>
        <w:ind w:firstLine="2835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RESOLVE:</w:t>
      </w:r>
    </w:p>
    <w:p w:rsidR="00A47248" w:rsidRDefault="00A47248" w:rsidP="00A47248">
      <w:pPr>
        <w:ind w:firstLine="2835"/>
        <w:jc w:val="both"/>
        <w:rPr>
          <w:rFonts w:ascii="Book Antiqua" w:hAnsi="Book Antiqua"/>
        </w:rPr>
      </w:pPr>
    </w:p>
    <w:p w:rsidR="00A47248" w:rsidRDefault="00A47248" w:rsidP="00A47248">
      <w:pPr>
        <w:tabs>
          <w:tab w:val="left" w:pos="6705"/>
        </w:tabs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Art. 1º</w:t>
      </w:r>
      <w:r>
        <w:rPr>
          <w:rFonts w:ascii="Book Antiqua" w:hAnsi="Book Antiqua"/>
        </w:rPr>
        <w:t xml:space="preserve">. Determina a remoção da servidora Suelen </w:t>
      </w:r>
      <w:proofErr w:type="spellStart"/>
      <w:r>
        <w:rPr>
          <w:rFonts w:ascii="Book Antiqua" w:hAnsi="Book Antiqua"/>
        </w:rPr>
        <w:t>Edinara</w:t>
      </w:r>
      <w:proofErr w:type="spellEnd"/>
      <w:r>
        <w:rPr>
          <w:rFonts w:ascii="Book Antiqua" w:hAnsi="Book Antiqua"/>
        </w:rPr>
        <w:t xml:space="preserve"> Teixeira, ocupante do cargo em provimento efetivo de Atendente de Recepção para a Secretaria da </w:t>
      </w:r>
      <w:proofErr w:type="spellStart"/>
      <w:r>
        <w:rPr>
          <w:rFonts w:ascii="Book Antiqua" w:hAnsi="Book Antiqua"/>
        </w:rPr>
        <w:t>Infra-Estrutura</w:t>
      </w:r>
      <w:proofErr w:type="spellEnd"/>
      <w:r>
        <w:rPr>
          <w:rFonts w:ascii="Book Antiqua" w:hAnsi="Book Antiqua"/>
        </w:rPr>
        <w:t xml:space="preserve">, onde passará a desempenhar </w:t>
      </w:r>
      <w:r w:rsidR="00825D84">
        <w:rPr>
          <w:rFonts w:ascii="Book Antiqua" w:hAnsi="Book Antiqua"/>
        </w:rPr>
        <w:t>suas funções atinentes ao cargo</w:t>
      </w:r>
      <w:r>
        <w:rPr>
          <w:rFonts w:ascii="Book Antiqua" w:hAnsi="Book Antiqua"/>
        </w:rPr>
        <w:t xml:space="preserve">. </w:t>
      </w:r>
    </w:p>
    <w:p w:rsidR="00A47248" w:rsidRDefault="00A47248" w:rsidP="00A47248">
      <w:pPr>
        <w:pStyle w:val="Recuodecorpodetexto"/>
        <w:ind w:firstLine="2880"/>
        <w:rPr>
          <w:rFonts w:ascii="Book Antiqua" w:hAnsi="Book Antiqua"/>
        </w:rPr>
      </w:pPr>
    </w:p>
    <w:p w:rsidR="00A47248" w:rsidRDefault="00A47248" w:rsidP="00A47248">
      <w:pPr>
        <w:pStyle w:val="Recuodecorpodetexto"/>
        <w:rPr>
          <w:rFonts w:ascii="Book Antiqua" w:hAnsi="Book Antiqua"/>
        </w:rPr>
      </w:pPr>
    </w:p>
    <w:p w:rsidR="00A47248" w:rsidRDefault="00A47248" w:rsidP="00A47248">
      <w:pPr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Art. 2º. </w:t>
      </w:r>
      <w:r w:rsidRPr="003E4AD3">
        <w:rPr>
          <w:rFonts w:ascii="Book Antiqua" w:hAnsi="Book Antiqua"/>
        </w:rPr>
        <w:t>Apresente Portaria</w:t>
      </w:r>
      <w:r>
        <w:rPr>
          <w:rFonts w:ascii="Book Antiqua" w:hAnsi="Book Antiqua"/>
        </w:rPr>
        <w:t xml:space="preserve"> entra em vigor na data de sua publicação.</w:t>
      </w:r>
    </w:p>
    <w:p w:rsidR="00A47248" w:rsidRDefault="00A47248" w:rsidP="00A47248">
      <w:pPr>
        <w:ind w:firstLine="2835"/>
        <w:jc w:val="both"/>
        <w:rPr>
          <w:rFonts w:ascii="Book Antiqua" w:hAnsi="Book Antiqua"/>
        </w:rPr>
      </w:pPr>
    </w:p>
    <w:p w:rsidR="00A47248" w:rsidRDefault="00A47248" w:rsidP="00A47248">
      <w:pPr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</w:rPr>
        <w:t>Registre e Publique-se.</w:t>
      </w:r>
    </w:p>
    <w:p w:rsidR="00A47248" w:rsidRDefault="00A47248" w:rsidP="00A47248">
      <w:pPr>
        <w:ind w:firstLine="2835"/>
        <w:jc w:val="both"/>
        <w:rPr>
          <w:rFonts w:ascii="Book Antiqua" w:hAnsi="Book Antiqua"/>
        </w:rPr>
      </w:pPr>
    </w:p>
    <w:p w:rsidR="00A47248" w:rsidRDefault="00A47248" w:rsidP="00A47248">
      <w:pPr>
        <w:pStyle w:val="Recuodecorpodetexto"/>
        <w:ind w:firstLine="2880"/>
        <w:rPr>
          <w:rFonts w:ascii="Book Antiqua" w:hAnsi="Book Antiqua"/>
        </w:rPr>
      </w:pPr>
      <w:r>
        <w:rPr>
          <w:rFonts w:ascii="Book Antiqua" w:hAnsi="Book Antiqua"/>
        </w:rPr>
        <w:t xml:space="preserve">Entre Rios, </w:t>
      </w:r>
      <w:r w:rsidR="00825D84">
        <w:rPr>
          <w:rFonts w:ascii="Book Antiqua" w:hAnsi="Book Antiqua"/>
        </w:rPr>
        <w:t>12 de fevereiro</w:t>
      </w:r>
      <w:r>
        <w:rPr>
          <w:rFonts w:ascii="Book Antiqua" w:hAnsi="Book Antiqua"/>
        </w:rPr>
        <w:t xml:space="preserve"> de 20</w:t>
      </w:r>
      <w:r w:rsidR="00825D84">
        <w:rPr>
          <w:rFonts w:ascii="Book Antiqua" w:hAnsi="Book Antiqua"/>
        </w:rPr>
        <w:t>25</w:t>
      </w:r>
      <w:r>
        <w:rPr>
          <w:rFonts w:ascii="Book Antiqua" w:hAnsi="Book Antiqua"/>
        </w:rPr>
        <w:t>.</w:t>
      </w:r>
    </w:p>
    <w:p w:rsidR="00A47248" w:rsidRDefault="00A47248" w:rsidP="00A47248">
      <w:pPr>
        <w:jc w:val="both"/>
        <w:rPr>
          <w:rFonts w:ascii="Book Antiqua" w:hAnsi="Book Antiqua"/>
        </w:rPr>
      </w:pPr>
    </w:p>
    <w:p w:rsidR="00A47248" w:rsidRDefault="00A47248" w:rsidP="00A47248">
      <w:pPr>
        <w:jc w:val="both"/>
        <w:rPr>
          <w:rFonts w:ascii="Book Antiqua" w:hAnsi="Book Antiqua"/>
        </w:rPr>
      </w:pPr>
    </w:p>
    <w:p w:rsidR="00A47248" w:rsidRDefault="00A47248" w:rsidP="00A47248">
      <w:pPr>
        <w:jc w:val="center"/>
        <w:rPr>
          <w:rFonts w:ascii="Book Antiqua" w:hAnsi="Book Antiqua"/>
        </w:rPr>
      </w:pPr>
    </w:p>
    <w:p w:rsidR="00A47248" w:rsidRDefault="00825D84" w:rsidP="00A47248">
      <w:pPr>
        <w:pStyle w:val="Ttulo2"/>
        <w:ind w:hanging="600"/>
        <w:rPr>
          <w:rFonts w:ascii="Book Antiqua" w:hAnsi="Book Antiqua"/>
        </w:rPr>
      </w:pPr>
      <w:r>
        <w:rPr>
          <w:rFonts w:ascii="Book Antiqua" w:hAnsi="Book Antiqua"/>
        </w:rPr>
        <w:t xml:space="preserve">Evandro </w:t>
      </w:r>
      <w:proofErr w:type="spellStart"/>
      <w:r>
        <w:rPr>
          <w:rFonts w:ascii="Book Antiqua" w:hAnsi="Book Antiqua"/>
        </w:rPr>
        <w:t>Antonio</w:t>
      </w:r>
      <w:proofErr w:type="spellEnd"/>
      <w:r>
        <w:rPr>
          <w:rFonts w:ascii="Book Antiqua" w:hAnsi="Book Antiqua"/>
        </w:rPr>
        <w:t xml:space="preserve"> dos Passos</w:t>
      </w:r>
    </w:p>
    <w:p w:rsidR="00A47248" w:rsidRDefault="00A47248" w:rsidP="00A47248">
      <w:pPr>
        <w:pStyle w:val="Ttulo1"/>
        <w:jc w:val="center"/>
        <w:rPr>
          <w:rFonts w:ascii="Book Antiqua" w:hAnsi="Book Antiqua"/>
        </w:rPr>
      </w:pPr>
      <w:r>
        <w:rPr>
          <w:rFonts w:ascii="Book Antiqua" w:hAnsi="Book Antiqua"/>
        </w:rPr>
        <w:t>Prefeito Municipal</w:t>
      </w:r>
    </w:p>
    <w:p w:rsidR="00FE472B" w:rsidRDefault="00FE472B" w:rsidP="00FE472B"/>
    <w:p w:rsidR="00FE472B" w:rsidRDefault="00FE472B" w:rsidP="00FE472B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FE472B" w:rsidRDefault="00FE472B" w:rsidP="00FE472B">
      <w:r>
        <w:t>OAB 66438</w:t>
      </w:r>
    </w:p>
    <w:p w:rsidR="00FE472B" w:rsidRDefault="00FE472B" w:rsidP="00FE472B">
      <w:r>
        <w:t xml:space="preserve">Assessora Jurídica </w:t>
      </w:r>
    </w:p>
    <w:p w:rsidR="00FE472B" w:rsidRPr="00FE472B" w:rsidRDefault="00FE472B" w:rsidP="00FE472B">
      <w:bookmarkStart w:id="0" w:name="_GoBack"/>
      <w:bookmarkEnd w:id="0"/>
    </w:p>
    <w:p w:rsidR="008E121C" w:rsidRDefault="008E121C"/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48"/>
    <w:rsid w:val="00825D84"/>
    <w:rsid w:val="008E121C"/>
    <w:rsid w:val="00A47248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4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72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47248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24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4724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47248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47248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4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72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47248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724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4724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47248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4724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2025-02-12T14:16:00Z</cp:lastPrinted>
  <dcterms:created xsi:type="dcterms:W3CDTF">2025-02-12T13:47:00Z</dcterms:created>
  <dcterms:modified xsi:type="dcterms:W3CDTF">2025-02-12T14:16:00Z</dcterms:modified>
</cp:coreProperties>
</file>