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0C806E" w14:textId="77777777" w:rsidR="004E0AAB" w:rsidRDefault="004E0AAB">
      <w:pPr>
        <w:pStyle w:val="Corpodetexto"/>
        <w:rPr>
          <w:rFonts w:ascii="Times New Roman"/>
        </w:rPr>
      </w:pPr>
    </w:p>
    <w:p w14:paraId="7CC09FAE" w14:textId="77777777" w:rsidR="002F0377" w:rsidRPr="002F0377" w:rsidRDefault="002F0377" w:rsidP="002F0377">
      <w:pPr>
        <w:widowControl/>
        <w:autoSpaceDE/>
        <w:autoSpaceDN/>
        <w:spacing w:after="200" w:line="276" w:lineRule="auto"/>
        <w:ind w:left="2835"/>
        <w:rPr>
          <w:rFonts w:ascii="Times New Roman" w:eastAsia="Calibri" w:hAnsi="Times New Roman" w:cs="Times New Roman"/>
          <w:b/>
          <w:sz w:val="24"/>
          <w:szCs w:val="24"/>
          <w:lang w:val="pt-BR"/>
        </w:rPr>
      </w:pPr>
      <w:r w:rsidRPr="002F0377">
        <w:rPr>
          <w:rFonts w:ascii="Times New Roman" w:eastAsia="Calibri" w:hAnsi="Times New Roman" w:cs="Times New Roman"/>
          <w:b/>
          <w:sz w:val="24"/>
          <w:szCs w:val="24"/>
          <w:lang w:val="pt-BR"/>
        </w:rPr>
        <w:t>PORTARIA Nº 094 de 2025</w:t>
      </w:r>
    </w:p>
    <w:p w14:paraId="04BAC722" w14:textId="76D19D48" w:rsidR="002F0377" w:rsidRPr="002F0377" w:rsidRDefault="002F0377" w:rsidP="002F0377">
      <w:pPr>
        <w:widowControl/>
        <w:autoSpaceDE/>
        <w:autoSpaceDN/>
        <w:spacing w:after="200" w:line="276" w:lineRule="auto"/>
        <w:ind w:left="2835"/>
        <w:jc w:val="both"/>
        <w:rPr>
          <w:rFonts w:ascii="Times New Roman" w:eastAsia="Calibri" w:hAnsi="Times New Roman" w:cs="Times New Roman"/>
          <w:b/>
          <w:sz w:val="24"/>
          <w:szCs w:val="24"/>
          <w:lang w:val="pt-BR"/>
        </w:rPr>
      </w:pPr>
      <w:r w:rsidRPr="002F0377">
        <w:rPr>
          <w:rFonts w:ascii="Times New Roman" w:eastAsia="Calibri" w:hAnsi="Times New Roman" w:cs="Times New Roman"/>
          <w:b/>
          <w:sz w:val="24"/>
          <w:szCs w:val="24"/>
          <w:lang w:val="pt-BR"/>
        </w:rPr>
        <w:t xml:space="preserve">CONCEDE </w:t>
      </w:r>
      <w:r w:rsidR="001B544C">
        <w:rPr>
          <w:rFonts w:ascii="Times New Roman" w:eastAsia="Calibri" w:hAnsi="Times New Roman" w:cs="Times New Roman"/>
          <w:b/>
          <w:sz w:val="24"/>
          <w:szCs w:val="24"/>
          <w:lang w:val="pt-BR"/>
        </w:rPr>
        <w:t>PROGRE</w:t>
      </w:r>
      <w:r w:rsidR="004E7E0E">
        <w:rPr>
          <w:rFonts w:ascii="Times New Roman" w:eastAsia="Calibri" w:hAnsi="Times New Roman" w:cs="Times New Roman"/>
          <w:b/>
          <w:sz w:val="24"/>
          <w:szCs w:val="24"/>
          <w:lang w:val="pt-BR"/>
        </w:rPr>
        <w:t>S</w:t>
      </w:r>
      <w:r w:rsidR="001B544C">
        <w:rPr>
          <w:rFonts w:ascii="Times New Roman" w:eastAsia="Calibri" w:hAnsi="Times New Roman" w:cs="Times New Roman"/>
          <w:b/>
          <w:sz w:val="24"/>
          <w:szCs w:val="24"/>
          <w:lang w:val="pt-BR"/>
        </w:rPr>
        <w:t>SÃO POR MERECIMENTO</w:t>
      </w:r>
      <w:r w:rsidR="004E7E0E">
        <w:rPr>
          <w:rFonts w:ascii="Times New Roman" w:eastAsia="Calibri" w:hAnsi="Times New Roman" w:cs="Times New Roman"/>
          <w:b/>
          <w:sz w:val="24"/>
          <w:szCs w:val="24"/>
          <w:lang w:val="pt-BR"/>
        </w:rPr>
        <w:t xml:space="preserve"> E ADICIONAL DE CURSO</w:t>
      </w:r>
      <w:r w:rsidRPr="002F0377">
        <w:rPr>
          <w:rFonts w:ascii="Times New Roman" w:eastAsia="Calibri" w:hAnsi="Times New Roman" w:cs="Times New Roman"/>
          <w:b/>
          <w:sz w:val="24"/>
          <w:szCs w:val="24"/>
          <w:lang w:val="pt-BR"/>
        </w:rPr>
        <w:t>, E DÁ OUTRAS PROVIDÊNCIAS.</w:t>
      </w:r>
    </w:p>
    <w:p w14:paraId="0C760CA4" w14:textId="77777777" w:rsidR="002F0377" w:rsidRPr="002F0377" w:rsidRDefault="002F0377" w:rsidP="002F0377">
      <w:pPr>
        <w:widowControl/>
        <w:autoSpaceDE/>
        <w:autoSpaceDN/>
        <w:spacing w:after="200" w:line="276" w:lineRule="auto"/>
        <w:ind w:left="2835"/>
        <w:jc w:val="both"/>
        <w:rPr>
          <w:rFonts w:ascii="Times New Roman" w:eastAsia="Calibri" w:hAnsi="Times New Roman" w:cs="Times New Roman"/>
          <w:bCs/>
          <w:sz w:val="24"/>
          <w:szCs w:val="24"/>
          <w:lang w:val="pt-BR"/>
        </w:rPr>
      </w:pPr>
      <w:r w:rsidRPr="002F0377">
        <w:rPr>
          <w:rFonts w:ascii="Times New Roman" w:eastAsia="Calibri" w:hAnsi="Times New Roman" w:cs="Times New Roman"/>
          <w:bCs/>
          <w:sz w:val="24"/>
          <w:szCs w:val="24"/>
          <w:lang w:val="pt-BR"/>
        </w:rPr>
        <w:t>O Prefeito Municipal de Entre Rios/SC, no uso de suas atribuições legais e em conformidade com a lei complementar n.º 018/2007, e adota outras providências,</w:t>
      </w:r>
    </w:p>
    <w:p w14:paraId="27CFA647" w14:textId="77777777" w:rsidR="002F0377" w:rsidRPr="002F0377" w:rsidRDefault="002F0377" w:rsidP="002F0377">
      <w:pPr>
        <w:widowControl/>
        <w:autoSpaceDE/>
        <w:autoSpaceDN/>
        <w:spacing w:after="200" w:line="276" w:lineRule="auto"/>
        <w:jc w:val="both"/>
        <w:rPr>
          <w:rFonts w:ascii="Times New Roman" w:eastAsia="Calibri" w:hAnsi="Times New Roman" w:cs="Times New Roman"/>
          <w:bCs/>
          <w:sz w:val="24"/>
          <w:szCs w:val="24"/>
          <w:lang w:val="pt-BR"/>
        </w:rPr>
      </w:pPr>
    </w:p>
    <w:p w14:paraId="642ABC32" w14:textId="77777777" w:rsidR="002F0377" w:rsidRPr="002F0377" w:rsidRDefault="002F0377" w:rsidP="002F0377">
      <w:pPr>
        <w:widowControl/>
        <w:shd w:val="clear" w:color="auto" w:fill="FFFFFF"/>
        <w:autoSpaceDE/>
        <w:autoSpaceDN/>
        <w:spacing w:after="200" w:line="276" w:lineRule="auto"/>
        <w:ind w:firstLine="851"/>
        <w:jc w:val="both"/>
        <w:rPr>
          <w:rFonts w:ascii="Times New Roman" w:eastAsia="Calibri" w:hAnsi="Times New Roman" w:cs="Times New Roman"/>
          <w:bCs/>
          <w:sz w:val="24"/>
          <w:szCs w:val="24"/>
          <w:lang w:val="pt-BR"/>
        </w:rPr>
      </w:pPr>
      <w:r w:rsidRPr="002F0377">
        <w:rPr>
          <w:rFonts w:ascii="Times New Roman" w:eastAsia="Calibri" w:hAnsi="Times New Roman" w:cs="Times New Roman"/>
          <w:b/>
          <w:sz w:val="24"/>
          <w:szCs w:val="24"/>
          <w:lang w:val="pt-BR"/>
        </w:rPr>
        <w:t xml:space="preserve">CONSIDERANDO, </w:t>
      </w:r>
      <w:r w:rsidRPr="002F0377">
        <w:rPr>
          <w:rFonts w:ascii="Times New Roman" w:eastAsia="Calibri" w:hAnsi="Times New Roman" w:cs="Times New Roman"/>
          <w:sz w:val="24"/>
          <w:szCs w:val="24"/>
          <w:lang w:val="pt-BR"/>
        </w:rPr>
        <w:t>o</w:t>
      </w:r>
      <w:r w:rsidRPr="002F0377">
        <w:rPr>
          <w:rFonts w:ascii="Times New Roman" w:eastAsia="Calibri" w:hAnsi="Times New Roman" w:cs="Times New Roman"/>
          <w:bCs/>
          <w:sz w:val="24"/>
          <w:szCs w:val="24"/>
          <w:lang w:val="pt-BR"/>
        </w:rPr>
        <w:t xml:space="preserve"> que dispõe o art. 191 do Estatuto dos Servidores Públicos Lei Complementar nº018/2007, que versa sobre a avaliação periódica de desempenho e eficiência dos servidores ocupantes de cargo de provimento efetivo;</w:t>
      </w:r>
    </w:p>
    <w:p w14:paraId="5682B22A" w14:textId="77777777" w:rsidR="002F0377" w:rsidRPr="002F0377" w:rsidRDefault="002F0377" w:rsidP="002F0377">
      <w:pPr>
        <w:widowControl/>
        <w:shd w:val="clear" w:color="auto" w:fill="FFFFFF"/>
        <w:autoSpaceDE/>
        <w:autoSpaceDN/>
        <w:spacing w:after="200" w:line="276" w:lineRule="auto"/>
        <w:ind w:firstLine="851"/>
        <w:jc w:val="both"/>
        <w:rPr>
          <w:rFonts w:ascii="Times New Roman" w:eastAsia="Calibri" w:hAnsi="Times New Roman" w:cs="Times New Roman"/>
          <w:sz w:val="24"/>
          <w:szCs w:val="24"/>
          <w:lang w:val="pt-BR"/>
        </w:rPr>
      </w:pPr>
      <w:r w:rsidRPr="002F0377">
        <w:rPr>
          <w:rFonts w:ascii="Times New Roman" w:eastAsia="Calibri" w:hAnsi="Times New Roman" w:cs="Times New Roman"/>
          <w:b/>
          <w:bCs/>
          <w:sz w:val="24"/>
          <w:szCs w:val="24"/>
          <w:lang w:val="pt-BR"/>
        </w:rPr>
        <w:t>CONSIDERANDO</w:t>
      </w:r>
      <w:r w:rsidRPr="002F0377">
        <w:rPr>
          <w:rFonts w:ascii="Times New Roman" w:eastAsia="Calibri" w:hAnsi="Times New Roman" w:cs="Times New Roman"/>
          <w:sz w:val="24"/>
          <w:szCs w:val="24"/>
          <w:lang w:val="pt-BR"/>
        </w:rPr>
        <w:t xml:space="preserve"> o que preconiza o art. 194, do mesmo diploma legal, o qual dispõe que, quando o servidor atingir conceito igual ou superior a </w:t>
      </w:r>
      <w:proofErr w:type="gramStart"/>
      <w:r w:rsidRPr="002F0377">
        <w:rPr>
          <w:rFonts w:ascii="Times New Roman" w:eastAsia="Calibri" w:hAnsi="Times New Roman" w:cs="Times New Roman"/>
          <w:sz w:val="24"/>
          <w:szCs w:val="24"/>
          <w:lang w:val="pt-BR"/>
        </w:rPr>
        <w:t>7</w:t>
      </w:r>
      <w:proofErr w:type="gramEnd"/>
      <w:r w:rsidRPr="002F0377">
        <w:rPr>
          <w:rFonts w:ascii="Times New Roman" w:eastAsia="Calibri" w:hAnsi="Times New Roman" w:cs="Times New Roman"/>
          <w:sz w:val="24"/>
          <w:szCs w:val="24"/>
          <w:lang w:val="pt-BR"/>
        </w:rPr>
        <w:t xml:space="preserve"> (sete), na média aritmética de avaliação de cada um dos itens identificados no artigo 189, este poderá obter progressão por merecimento, no mês de janeiro do ano seguinte ao da avaliação, conforme for estabelecido no Plano de Carreira, Cargos e Vencimentos dos Servidores Públicos Municipais e dos Profissionais do Magistério Público;</w:t>
      </w:r>
    </w:p>
    <w:p w14:paraId="6EF9D397" w14:textId="77777777" w:rsidR="002F0377" w:rsidRPr="002F0377" w:rsidRDefault="002F0377" w:rsidP="002F0377">
      <w:pPr>
        <w:widowControl/>
        <w:autoSpaceDE/>
        <w:autoSpaceDN/>
        <w:spacing w:line="276" w:lineRule="auto"/>
        <w:ind w:firstLine="993"/>
        <w:jc w:val="both"/>
        <w:rPr>
          <w:rFonts w:ascii="Times New Roman" w:eastAsia="Calibri" w:hAnsi="Times New Roman" w:cs="Times New Roman"/>
          <w:sz w:val="24"/>
          <w:szCs w:val="24"/>
          <w:lang w:val="pt-BR"/>
        </w:rPr>
      </w:pPr>
      <w:r w:rsidRPr="002F0377">
        <w:rPr>
          <w:rFonts w:ascii="Times New Roman" w:eastAsia="Calibri" w:hAnsi="Times New Roman" w:cs="Times New Roman"/>
          <w:b/>
          <w:sz w:val="24"/>
          <w:szCs w:val="24"/>
          <w:lang w:val="pt-BR"/>
        </w:rPr>
        <w:t>CONSIDERANDO</w:t>
      </w:r>
      <w:r w:rsidRPr="002F0377">
        <w:rPr>
          <w:rFonts w:ascii="Times New Roman" w:eastAsia="Calibri" w:hAnsi="Times New Roman" w:cs="Times New Roman"/>
          <w:sz w:val="24"/>
          <w:szCs w:val="24"/>
          <w:lang w:val="pt-BR"/>
        </w:rPr>
        <w:t xml:space="preserve">, o que preconiza o </w:t>
      </w:r>
      <w:r w:rsidRPr="002F0377">
        <w:rPr>
          <w:rFonts w:ascii="Times New Roman" w:eastAsia="Calibri" w:hAnsi="Times New Roman" w:cs="Times New Roman"/>
          <w:bCs/>
          <w:sz w:val="24"/>
          <w:szCs w:val="24"/>
          <w:lang w:val="pt-BR"/>
        </w:rPr>
        <w:t xml:space="preserve">art. 14º, </w:t>
      </w:r>
      <w:r w:rsidRPr="002F0377">
        <w:rPr>
          <w:rFonts w:ascii="Times New Roman" w:eastAsia="Calibri" w:hAnsi="Times New Roman" w:cs="Times New Roman"/>
          <w:bCs/>
          <w:color w:val="000000"/>
          <w:sz w:val="24"/>
          <w:szCs w:val="24"/>
          <w:lang w:val="pt-BR"/>
        </w:rPr>
        <w:t>§ 5º, da</w:t>
      </w:r>
      <w:r w:rsidRPr="002F0377">
        <w:rPr>
          <w:rFonts w:ascii="Times New Roman" w:eastAsia="Calibri" w:hAnsi="Times New Roman" w:cs="Times New Roman"/>
          <w:sz w:val="24"/>
          <w:szCs w:val="24"/>
          <w:lang w:val="pt-BR"/>
        </w:rPr>
        <w:t xml:space="preserve"> Lei Complementar nº 019/2007, o qual versa sobre a concessão do incentivo de 1% (um por cento), ao servidor que participar de cursos de qualificação, requalificação ou atualização na área específica de atuação, </w:t>
      </w:r>
      <w:proofErr w:type="gramStart"/>
      <w:r w:rsidRPr="002F0377">
        <w:rPr>
          <w:rFonts w:ascii="Times New Roman" w:eastAsia="Calibri" w:hAnsi="Times New Roman" w:cs="Times New Roman"/>
          <w:color w:val="000000"/>
          <w:sz w:val="24"/>
          <w:szCs w:val="24"/>
          <w:lang w:val="pt-BR"/>
        </w:rPr>
        <w:t>progredirá</w:t>
      </w:r>
      <w:proofErr w:type="gramEnd"/>
      <w:r w:rsidRPr="002F0377">
        <w:rPr>
          <w:rFonts w:ascii="Times New Roman" w:eastAsia="Calibri" w:hAnsi="Times New Roman" w:cs="Times New Roman"/>
          <w:color w:val="000000"/>
          <w:sz w:val="24"/>
          <w:szCs w:val="24"/>
          <w:lang w:val="pt-BR"/>
        </w:rPr>
        <w:t xml:space="preserve"> em uma referência a cada 40 (quarenta) horas de curso, observadas as disposições legais.</w:t>
      </w:r>
    </w:p>
    <w:p w14:paraId="01373C00" w14:textId="77777777" w:rsidR="002F0377" w:rsidRPr="002F0377" w:rsidRDefault="002F0377" w:rsidP="002F0377">
      <w:pPr>
        <w:widowControl/>
        <w:autoSpaceDE/>
        <w:autoSpaceDN/>
        <w:spacing w:line="276" w:lineRule="auto"/>
        <w:ind w:firstLine="993"/>
        <w:jc w:val="both"/>
        <w:rPr>
          <w:rFonts w:ascii="Times New Roman" w:eastAsia="Calibri" w:hAnsi="Times New Roman" w:cs="Times New Roman"/>
          <w:color w:val="000000"/>
          <w:sz w:val="24"/>
          <w:szCs w:val="24"/>
          <w:lang w:val="pt-BR"/>
        </w:rPr>
      </w:pPr>
    </w:p>
    <w:p w14:paraId="3F056E18" w14:textId="77777777" w:rsidR="002F0377" w:rsidRPr="002F0377" w:rsidRDefault="002F0377" w:rsidP="002F0377">
      <w:pPr>
        <w:widowControl/>
        <w:autoSpaceDE/>
        <w:autoSpaceDN/>
        <w:spacing w:after="200" w:line="276" w:lineRule="auto"/>
        <w:ind w:firstLine="851"/>
        <w:jc w:val="both"/>
        <w:rPr>
          <w:rFonts w:ascii="Times New Roman" w:eastAsia="Calibri" w:hAnsi="Times New Roman" w:cs="Times New Roman"/>
          <w:b/>
          <w:sz w:val="24"/>
          <w:szCs w:val="24"/>
          <w:lang w:val="pt-BR"/>
        </w:rPr>
      </w:pPr>
      <w:r w:rsidRPr="002F0377">
        <w:rPr>
          <w:rFonts w:ascii="Times New Roman" w:eastAsia="Calibri" w:hAnsi="Times New Roman" w:cs="Times New Roman"/>
          <w:b/>
          <w:sz w:val="24"/>
          <w:szCs w:val="24"/>
          <w:lang w:val="pt-BR"/>
        </w:rPr>
        <w:t>RESOLVE:</w:t>
      </w:r>
    </w:p>
    <w:p w14:paraId="4E5D5AFF" w14:textId="620B8D4E" w:rsidR="002F0377" w:rsidRPr="002F0377" w:rsidRDefault="002F0377" w:rsidP="002F0377">
      <w:pPr>
        <w:widowControl/>
        <w:autoSpaceDE/>
        <w:autoSpaceDN/>
        <w:spacing w:line="276" w:lineRule="auto"/>
        <w:ind w:firstLine="851"/>
        <w:jc w:val="both"/>
        <w:rPr>
          <w:rFonts w:ascii="Times New Roman" w:eastAsia="Times New Roman" w:hAnsi="Times New Roman" w:cs="Times New Roman"/>
          <w:color w:val="FF0000"/>
          <w:sz w:val="24"/>
          <w:szCs w:val="24"/>
          <w:lang w:val="pt-BR" w:eastAsia="pt-BR"/>
        </w:rPr>
      </w:pPr>
      <w:r w:rsidRPr="002F0377">
        <w:rPr>
          <w:rFonts w:ascii="Times New Roman" w:eastAsia="Times New Roman" w:hAnsi="Times New Roman" w:cs="Times New Roman"/>
          <w:sz w:val="24"/>
          <w:szCs w:val="24"/>
          <w:lang w:val="pt-BR" w:eastAsia="pt-BR"/>
        </w:rPr>
        <w:t>Art. 1º. Conceder aumento de 1% (um por cento), a título de progressão por merecimento, conforme Lei Complementar n° 018/2007, art.195º, a servidor</w:t>
      </w:r>
      <w:r w:rsidR="004E7E0E">
        <w:rPr>
          <w:rFonts w:ascii="Times New Roman" w:eastAsia="Times New Roman" w:hAnsi="Times New Roman" w:cs="Times New Roman"/>
          <w:sz w:val="24"/>
          <w:szCs w:val="24"/>
          <w:lang w:val="pt-BR" w:eastAsia="pt-BR"/>
        </w:rPr>
        <w:t>a</w:t>
      </w:r>
      <w:r w:rsidRPr="002F0377">
        <w:rPr>
          <w:rFonts w:ascii="Times New Roman" w:eastAsia="Times New Roman" w:hAnsi="Times New Roman" w:cs="Times New Roman"/>
          <w:sz w:val="24"/>
          <w:szCs w:val="24"/>
          <w:lang w:val="pt-BR" w:eastAsia="pt-BR"/>
        </w:rPr>
        <w:t xml:space="preserve"> </w:t>
      </w:r>
      <w:r w:rsidR="004E7E0E">
        <w:rPr>
          <w:rFonts w:ascii="Times New Roman" w:eastAsia="Times New Roman" w:hAnsi="Times New Roman" w:cs="Times New Roman"/>
          <w:b/>
          <w:bCs/>
          <w:sz w:val="24"/>
          <w:szCs w:val="24"/>
          <w:lang w:val="pt-BR" w:eastAsia="pt-BR"/>
        </w:rPr>
        <w:t>EDINARA DA ROCHA BERNIERI</w:t>
      </w:r>
      <w:r w:rsidRPr="002F0377">
        <w:rPr>
          <w:rFonts w:ascii="Times New Roman" w:eastAsia="Times New Roman" w:hAnsi="Times New Roman" w:cs="Times New Roman"/>
          <w:sz w:val="24"/>
          <w:szCs w:val="24"/>
          <w:lang w:val="pt-BR" w:eastAsia="pt-BR"/>
        </w:rPr>
        <w:t xml:space="preserve">, portador da matrícula </w:t>
      </w:r>
      <w:r w:rsidR="001B544C" w:rsidRPr="001B544C">
        <w:rPr>
          <w:rFonts w:ascii="Times New Roman" w:eastAsia="Times New Roman" w:hAnsi="Times New Roman" w:cs="Times New Roman"/>
          <w:sz w:val="24"/>
          <w:szCs w:val="24"/>
          <w:lang w:val="pt-BR" w:eastAsia="pt-BR"/>
        </w:rPr>
        <w:t>3075.</w:t>
      </w:r>
    </w:p>
    <w:p w14:paraId="6E78CA7E" w14:textId="77777777" w:rsidR="002F0377" w:rsidRPr="002F0377" w:rsidRDefault="002F0377" w:rsidP="002F0377">
      <w:pPr>
        <w:widowControl/>
        <w:autoSpaceDE/>
        <w:autoSpaceDN/>
        <w:spacing w:before="100" w:beforeAutospacing="1"/>
        <w:ind w:firstLine="851"/>
        <w:jc w:val="both"/>
        <w:rPr>
          <w:rFonts w:ascii="Times New Roman" w:eastAsia="Times New Roman" w:hAnsi="Times New Roman" w:cs="Times New Roman"/>
          <w:sz w:val="24"/>
          <w:szCs w:val="24"/>
          <w:lang w:val="pt-BR" w:eastAsia="pt-BR"/>
        </w:rPr>
      </w:pPr>
      <w:r w:rsidRPr="002F0377">
        <w:rPr>
          <w:rFonts w:ascii="Times New Roman" w:eastAsia="Times New Roman" w:hAnsi="Times New Roman" w:cs="Times New Roman"/>
          <w:sz w:val="24"/>
          <w:szCs w:val="24"/>
          <w:lang w:val="pt-BR" w:eastAsia="pt-BR"/>
        </w:rPr>
        <w:t>Art. 2º Fica estabelecido o adicional correspondente a 1% (um por cento) na apresentação de Certificado d</w:t>
      </w:r>
      <w:bookmarkStart w:id="0" w:name="_GoBack"/>
      <w:bookmarkEnd w:id="0"/>
      <w:r w:rsidRPr="002F0377">
        <w:rPr>
          <w:rFonts w:ascii="Times New Roman" w:eastAsia="Times New Roman" w:hAnsi="Times New Roman" w:cs="Times New Roman"/>
          <w:sz w:val="24"/>
          <w:szCs w:val="24"/>
          <w:lang w:val="pt-BR" w:eastAsia="pt-BR"/>
        </w:rPr>
        <w:t>e participação em curso de qualificação, consequentemente, estabelecido o Adicional, conforme o art. 14, parágrafo 5º, da Lei Complementar nº 19/2007.</w:t>
      </w:r>
    </w:p>
    <w:p w14:paraId="2AFD2628" w14:textId="77777777" w:rsidR="002F0377" w:rsidRPr="002F0377" w:rsidRDefault="002F0377" w:rsidP="002F0377">
      <w:pPr>
        <w:widowControl/>
        <w:autoSpaceDE/>
        <w:autoSpaceDN/>
        <w:spacing w:line="276" w:lineRule="auto"/>
        <w:ind w:firstLine="851"/>
        <w:jc w:val="both"/>
        <w:rPr>
          <w:rFonts w:ascii="Times New Roman" w:eastAsia="Times New Roman" w:hAnsi="Times New Roman" w:cs="Times New Roman"/>
          <w:color w:val="FF0000"/>
          <w:sz w:val="24"/>
          <w:szCs w:val="24"/>
          <w:lang w:val="pt-BR" w:eastAsia="pt-BR"/>
        </w:rPr>
      </w:pPr>
    </w:p>
    <w:p w14:paraId="4CAD930A" w14:textId="77777777" w:rsidR="002F0377" w:rsidRPr="002F0377" w:rsidRDefault="002F0377" w:rsidP="002F0377">
      <w:pPr>
        <w:widowControl/>
        <w:autoSpaceDE/>
        <w:autoSpaceDN/>
        <w:ind w:firstLine="851"/>
        <w:jc w:val="both"/>
        <w:rPr>
          <w:rFonts w:ascii="Times New Roman" w:eastAsia="Times New Roman" w:hAnsi="Times New Roman" w:cs="Times New Roman"/>
          <w:sz w:val="24"/>
          <w:szCs w:val="24"/>
          <w:lang w:val="pt-BR" w:eastAsia="pt-BR"/>
        </w:rPr>
      </w:pPr>
      <w:r w:rsidRPr="002F0377">
        <w:rPr>
          <w:rFonts w:ascii="Times New Roman" w:eastAsia="Times New Roman" w:hAnsi="Times New Roman" w:cs="Times New Roman"/>
          <w:sz w:val="24"/>
          <w:szCs w:val="24"/>
          <w:lang w:val="pt-BR" w:eastAsia="pt-BR"/>
        </w:rPr>
        <w:t>Art.3.  A presente Portaria entrará em vigor na data de sua publicação.</w:t>
      </w:r>
    </w:p>
    <w:p w14:paraId="39EEBD8D" w14:textId="77777777" w:rsidR="002F0377" w:rsidRPr="002F0377" w:rsidRDefault="002F0377" w:rsidP="002F0377">
      <w:pPr>
        <w:widowControl/>
        <w:autoSpaceDE/>
        <w:autoSpaceDN/>
        <w:ind w:firstLine="851"/>
        <w:jc w:val="both"/>
        <w:rPr>
          <w:rFonts w:ascii="Times New Roman" w:eastAsia="Times New Roman" w:hAnsi="Times New Roman" w:cs="Times New Roman"/>
          <w:sz w:val="24"/>
          <w:szCs w:val="24"/>
          <w:lang w:val="pt-BR" w:eastAsia="pt-BR"/>
        </w:rPr>
      </w:pPr>
    </w:p>
    <w:p w14:paraId="16EA98AD" w14:textId="77777777" w:rsidR="002F0377" w:rsidRPr="002F0377" w:rsidRDefault="002F0377" w:rsidP="002F0377">
      <w:pPr>
        <w:widowControl/>
        <w:autoSpaceDE/>
        <w:autoSpaceDN/>
        <w:spacing w:after="200" w:line="276" w:lineRule="auto"/>
        <w:ind w:firstLine="851"/>
        <w:jc w:val="both"/>
        <w:rPr>
          <w:rFonts w:ascii="Times New Roman" w:eastAsia="Calibri" w:hAnsi="Times New Roman" w:cs="Times New Roman"/>
          <w:sz w:val="24"/>
          <w:szCs w:val="24"/>
          <w:lang w:val="pt-BR"/>
        </w:rPr>
      </w:pPr>
      <w:r w:rsidRPr="002F0377">
        <w:rPr>
          <w:rFonts w:ascii="Times New Roman" w:eastAsia="Calibri" w:hAnsi="Times New Roman" w:cs="Times New Roman"/>
          <w:sz w:val="24"/>
          <w:szCs w:val="24"/>
          <w:lang w:val="pt-BR"/>
        </w:rPr>
        <w:t xml:space="preserve">Art. 4º. Revogam-se as disposições em contrário. </w:t>
      </w:r>
    </w:p>
    <w:p w14:paraId="40EFDF24" w14:textId="77777777" w:rsidR="002F0377" w:rsidRPr="002F0377" w:rsidRDefault="002F0377" w:rsidP="002F0377">
      <w:pPr>
        <w:widowControl/>
        <w:autoSpaceDE/>
        <w:autoSpaceDN/>
        <w:spacing w:after="200" w:line="276" w:lineRule="auto"/>
        <w:ind w:firstLine="851"/>
        <w:jc w:val="both"/>
        <w:rPr>
          <w:rFonts w:ascii="Times New Roman" w:eastAsia="Calibri" w:hAnsi="Times New Roman" w:cs="Times New Roman"/>
          <w:sz w:val="24"/>
          <w:szCs w:val="24"/>
          <w:lang w:val="pt-BR"/>
        </w:rPr>
      </w:pPr>
    </w:p>
    <w:p w14:paraId="4D504E0E" w14:textId="4D0BE25D" w:rsidR="002F0377" w:rsidRPr="002F0377" w:rsidRDefault="002F0377" w:rsidP="002F0377">
      <w:pPr>
        <w:widowControl/>
        <w:autoSpaceDE/>
        <w:autoSpaceDN/>
        <w:jc w:val="center"/>
        <w:rPr>
          <w:rFonts w:ascii="Times New Roman" w:eastAsia="Times New Roman" w:hAnsi="Times New Roman" w:cs="Times New Roman"/>
          <w:sz w:val="24"/>
          <w:szCs w:val="24"/>
          <w:lang w:val="pt-BR" w:eastAsia="pt-BR"/>
        </w:rPr>
      </w:pPr>
      <w:r w:rsidRPr="002F0377">
        <w:rPr>
          <w:rFonts w:ascii="Times New Roman" w:eastAsia="Times New Roman" w:hAnsi="Times New Roman" w:cs="Times New Roman"/>
          <w:sz w:val="24"/>
          <w:szCs w:val="24"/>
          <w:lang w:val="pt-BR" w:eastAsia="pt-BR"/>
        </w:rPr>
        <w:t>Gabinete do prefeito municipal, 2</w:t>
      </w:r>
      <w:r w:rsidR="004E7E0E">
        <w:rPr>
          <w:rFonts w:ascii="Times New Roman" w:eastAsia="Times New Roman" w:hAnsi="Times New Roman" w:cs="Times New Roman"/>
          <w:sz w:val="24"/>
          <w:szCs w:val="24"/>
          <w:lang w:val="pt-BR" w:eastAsia="pt-BR"/>
        </w:rPr>
        <w:t>7</w:t>
      </w:r>
      <w:r w:rsidRPr="002F0377">
        <w:rPr>
          <w:rFonts w:ascii="Times New Roman" w:eastAsia="Times New Roman" w:hAnsi="Times New Roman" w:cs="Times New Roman"/>
          <w:sz w:val="24"/>
          <w:szCs w:val="24"/>
          <w:lang w:val="pt-BR" w:eastAsia="pt-BR"/>
        </w:rPr>
        <w:t xml:space="preserve"> de janeiro de 2025.</w:t>
      </w:r>
    </w:p>
    <w:p w14:paraId="1CCF5118" w14:textId="77777777" w:rsidR="002F0377" w:rsidRPr="002F0377" w:rsidRDefault="002F0377" w:rsidP="002F0377">
      <w:pPr>
        <w:widowControl/>
        <w:autoSpaceDE/>
        <w:autoSpaceDN/>
        <w:jc w:val="center"/>
        <w:rPr>
          <w:rFonts w:ascii="Times New Roman" w:eastAsia="Times New Roman" w:hAnsi="Times New Roman" w:cs="Times New Roman"/>
          <w:sz w:val="24"/>
          <w:szCs w:val="24"/>
          <w:lang w:val="pt-BR" w:eastAsia="pt-BR"/>
        </w:rPr>
      </w:pPr>
    </w:p>
    <w:p w14:paraId="5866CFAC" w14:textId="77777777" w:rsidR="002F0377" w:rsidRPr="002F0377" w:rsidRDefault="002F0377" w:rsidP="002F0377">
      <w:pPr>
        <w:widowControl/>
        <w:autoSpaceDE/>
        <w:autoSpaceDN/>
        <w:jc w:val="center"/>
        <w:rPr>
          <w:rFonts w:ascii="Times New Roman" w:eastAsia="Times New Roman" w:hAnsi="Times New Roman" w:cs="Times New Roman"/>
          <w:sz w:val="24"/>
          <w:szCs w:val="24"/>
          <w:lang w:val="pt-BR" w:eastAsia="pt-BR"/>
        </w:rPr>
      </w:pPr>
    </w:p>
    <w:p w14:paraId="7B39DE09" w14:textId="77777777" w:rsidR="002F0377" w:rsidRPr="002F0377" w:rsidRDefault="002F0377" w:rsidP="002F0377">
      <w:pPr>
        <w:keepNext/>
        <w:widowControl/>
        <w:autoSpaceDE/>
        <w:autoSpaceDN/>
        <w:jc w:val="center"/>
        <w:outlineLvl w:val="1"/>
        <w:rPr>
          <w:rFonts w:ascii="Times New Roman" w:eastAsia="Times New Roman" w:hAnsi="Times New Roman" w:cs="Times New Roman"/>
          <w:b/>
          <w:sz w:val="24"/>
          <w:szCs w:val="24"/>
          <w:lang w:val="pt-BR" w:eastAsia="pt-BR"/>
        </w:rPr>
      </w:pPr>
      <w:r w:rsidRPr="002F0377">
        <w:rPr>
          <w:rFonts w:ascii="Times New Roman" w:eastAsia="Times New Roman" w:hAnsi="Times New Roman" w:cs="Times New Roman"/>
          <w:b/>
          <w:sz w:val="24"/>
          <w:szCs w:val="24"/>
          <w:lang w:val="pt-BR" w:eastAsia="pt-BR"/>
        </w:rPr>
        <w:t>Evandro Antônio dos Passos</w:t>
      </w:r>
    </w:p>
    <w:p w14:paraId="7607F654" w14:textId="77777777" w:rsidR="002F0377" w:rsidRPr="002F0377" w:rsidRDefault="002F0377" w:rsidP="002F0377">
      <w:pPr>
        <w:keepNext/>
        <w:widowControl/>
        <w:autoSpaceDE/>
        <w:autoSpaceDN/>
        <w:jc w:val="center"/>
        <w:outlineLvl w:val="0"/>
        <w:rPr>
          <w:rFonts w:ascii="Times New Roman" w:eastAsia="Times New Roman" w:hAnsi="Times New Roman" w:cs="Times New Roman"/>
          <w:iCs/>
          <w:sz w:val="24"/>
          <w:szCs w:val="24"/>
          <w:lang w:val="pt-BR" w:eastAsia="pt-BR"/>
        </w:rPr>
      </w:pPr>
      <w:r w:rsidRPr="002F0377">
        <w:rPr>
          <w:rFonts w:ascii="Times New Roman" w:eastAsia="Times New Roman" w:hAnsi="Times New Roman" w:cs="Times New Roman"/>
          <w:iCs/>
          <w:sz w:val="24"/>
          <w:szCs w:val="24"/>
          <w:lang w:val="pt-BR" w:eastAsia="pt-BR"/>
        </w:rPr>
        <w:t>Prefeito Municipal</w:t>
      </w:r>
    </w:p>
    <w:p w14:paraId="2A81E67C" w14:textId="77777777" w:rsidR="002F0377" w:rsidRPr="002F0377" w:rsidRDefault="002F0377" w:rsidP="002F0377">
      <w:pPr>
        <w:widowControl/>
        <w:autoSpaceDE/>
        <w:autoSpaceDN/>
        <w:spacing w:after="200" w:line="276" w:lineRule="auto"/>
        <w:rPr>
          <w:rFonts w:ascii="Calibri" w:eastAsia="Calibri" w:hAnsi="Calibri" w:cs="Times New Roman"/>
          <w:lang w:val="pt-BR" w:eastAsia="pt-BR"/>
        </w:rPr>
      </w:pPr>
    </w:p>
    <w:p w14:paraId="5473E129" w14:textId="77777777" w:rsidR="002F0377" w:rsidRPr="002F0377" w:rsidRDefault="002F0377" w:rsidP="002F0377">
      <w:pPr>
        <w:widowControl/>
        <w:autoSpaceDE/>
        <w:autoSpaceDN/>
        <w:rPr>
          <w:rFonts w:ascii="Times New Roman" w:eastAsia="Calibri" w:hAnsi="Times New Roman" w:cs="Times New Roman"/>
          <w:b/>
          <w:bCs/>
          <w:iCs/>
          <w:sz w:val="24"/>
          <w:szCs w:val="24"/>
          <w:lang w:val="pt-BR"/>
        </w:rPr>
      </w:pPr>
      <w:r w:rsidRPr="002F0377">
        <w:rPr>
          <w:rFonts w:ascii="Times New Roman" w:eastAsia="Calibri" w:hAnsi="Times New Roman" w:cs="Times New Roman"/>
          <w:b/>
          <w:bCs/>
          <w:iCs/>
          <w:sz w:val="24"/>
          <w:szCs w:val="24"/>
          <w:lang w:val="pt-BR"/>
        </w:rPr>
        <w:t>Taline Maiara Taquara</w:t>
      </w:r>
    </w:p>
    <w:p w14:paraId="7C91D1FC" w14:textId="77777777" w:rsidR="002F0377" w:rsidRPr="002F0377" w:rsidRDefault="002F0377" w:rsidP="002F0377">
      <w:pPr>
        <w:widowControl/>
        <w:autoSpaceDE/>
        <w:autoSpaceDN/>
        <w:rPr>
          <w:rFonts w:ascii="Times New Roman" w:eastAsia="Calibri" w:hAnsi="Times New Roman" w:cs="Times New Roman"/>
          <w:sz w:val="24"/>
          <w:szCs w:val="24"/>
          <w:lang w:val="pt-BR"/>
        </w:rPr>
      </w:pPr>
      <w:r w:rsidRPr="002F0377">
        <w:rPr>
          <w:rFonts w:ascii="Times New Roman" w:eastAsia="Calibri" w:hAnsi="Times New Roman" w:cs="Times New Roman"/>
          <w:sz w:val="24"/>
          <w:szCs w:val="24"/>
          <w:lang w:val="pt-BR"/>
        </w:rPr>
        <w:t>OAB 66438</w:t>
      </w:r>
    </w:p>
    <w:p w14:paraId="0131A690" w14:textId="77777777" w:rsidR="002F0377" w:rsidRPr="002F0377" w:rsidRDefault="002F0377" w:rsidP="002F0377">
      <w:pPr>
        <w:widowControl/>
        <w:autoSpaceDE/>
        <w:autoSpaceDN/>
        <w:rPr>
          <w:rFonts w:ascii="Times New Roman" w:eastAsia="Calibri" w:hAnsi="Times New Roman" w:cs="Times New Roman"/>
          <w:sz w:val="24"/>
          <w:szCs w:val="24"/>
          <w:lang w:val="pt-BR"/>
        </w:rPr>
      </w:pPr>
      <w:r w:rsidRPr="002F0377">
        <w:rPr>
          <w:rFonts w:ascii="Times New Roman" w:eastAsia="Calibri" w:hAnsi="Times New Roman" w:cs="Times New Roman"/>
          <w:sz w:val="24"/>
          <w:szCs w:val="24"/>
          <w:lang w:val="pt-BR"/>
        </w:rPr>
        <w:t>Assessora Jurídica</w:t>
      </w:r>
    </w:p>
    <w:p w14:paraId="68CF9915" w14:textId="77777777" w:rsidR="002F0377" w:rsidRPr="002F0377" w:rsidRDefault="002F0377" w:rsidP="002F0377">
      <w:pPr>
        <w:widowControl/>
        <w:autoSpaceDE/>
        <w:autoSpaceDN/>
        <w:spacing w:after="200" w:line="276" w:lineRule="auto"/>
        <w:rPr>
          <w:rFonts w:ascii="Calibri" w:eastAsia="Calibri" w:hAnsi="Calibri" w:cs="Times New Roman"/>
          <w:lang w:val="pt-BR"/>
        </w:rPr>
      </w:pPr>
    </w:p>
    <w:p w14:paraId="58A7E695" w14:textId="77777777" w:rsidR="004E0AAB" w:rsidRDefault="004E0AAB">
      <w:pPr>
        <w:pStyle w:val="Corpodetexto"/>
        <w:spacing w:before="93"/>
        <w:rPr>
          <w:rFonts w:ascii="Times New Roman"/>
        </w:rPr>
      </w:pPr>
    </w:p>
    <w:p w14:paraId="01FC4ED4" w14:textId="099DA59A" w:rsidR="004E0AAB" w:rsidRDefault="004E0AAB">
      <w:pPr>
        <w:pStyle w:val="Corpodetexto"/>
        <w:spacing w:line="439" w:lineRule="auto"/>
        <w:ind w:left="2366" w:right="2506"/>
        <w:jc w:val="center"/>
      </w:pPr>
    </w:p>
    <w:sectPr w:rsidR="004E0AAB">
      <w:headerReference w:type="default" r:id="rId7"/>
      <w:footerReference w:type="default" r:id="rId8"/>
      <w:pgSz w:w="11910" w:h="16840"/>
      <w:pgMar w:top="2060" w:right="1559" w:bottom="1680" w:left="1700" w:header="806" w:footer="148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FDBF5E" w14:textId="77777777" w:rsidR="0036045F" w:rsidRDefault="0036045F">
      <w:r>
        <w:separator/>
      </w:r>
    </w:p>
  </w:endnote>
  <w:endnote w:type="continuationSeparator" w:id="0">
    <w:p w14:paraId="4E974968" w14:textId="77777777" w:rsidR="0036045F" w:rsidRDefault="00360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386C06" w14:textId="77777777" w:rsidR="004E0AAB" w:rsidRDefault="00AE1F49">
    <w:pPr>
      <w:pStyle w:val="Corpodetexto"/>
      <w:spacing w:line="14" w:lineRule="auto"/>
      <w:rPr>
        <w:sz w:val="20"/>
      </w:rPr>
    </w:pPr>
    <w:r>
      <w:rPr>
        <w:noProof/>
        <w:sz w:val="20"/>
        <w:lang w:val="pt-BR" w:eastAsia="pt-BR"/>
      </w:rPr>
      <mc:AlternateContent>
        <mc:Choice Requires="wps">
          <w:drawing>
            <wp:anchor distT="0" distB="0" distL="0" distR="0" simplePos="0" relativeHeight="487545344" behindDoc="1" locked="0" layoutInCell="1" allowOverlap="1" wp14:anchorId="6936B486" wp14:editId="72B85E0E">
              <wp:simplePos x="0" y="0"/>
              <wp:positionH relativeFrom="page">
                <wp:posOffset>823264</wp:posOffset>
              </wp:positionH>
              <wp:positionV relativeFrom="page">
                <wp:posOffset>9577192</wp:posOffset>
              </wp:positionV>
              <wp:extent cx="6003290" cy="127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03290" cy="1270"/>
                      </a:xfrm>
                      <a:custGeom>
                        <a:avLst/>
                        <a:gdLst/>
                        <a:ahLst/>
                        <a:cxnLst/>
                        <a:rect l="l" t="t" r="r" b="b"/>
                        <a:pathLst>
                          <a:path w="6003290">
                            <a:moveTo>
                              <a:pt x="0" y="0"/>
                            </a:moveTo>
                            <a:lnTo>
                              <a:pt x="6002851" y="0"/>
                            </a:lnTo>
                          </a:path>
                        </a:pathLst>
                      </a:custGeom>
                      <a:ln w="5696">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7CAFBF4D" id="Graphic 3" o:spid="_x0000_s1026" style="position:absolute;margin-left:64.8pt;margin-top:754.1pt;width:472.7pt;height:.1pt;z-index:-15771136;visibility:visible;mso-wrap-style:square;mso-wrap-distance-left:0;mso-wrap-distance-top:0;mso-wrap-distance-right:0;mso-wrap-distance-bottom:0;mso-position-horizontal:absolute;mso-position-horizontal-relative:page;mso-position-vertical:absolute;mso-position-vertical-relative:page;v-text-anchor:top" coordsize="60032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" path="m,l6002851,e" filled="f" strokeweight=".15822mm">
              <v:path arrowok="t"/>
              <w10:wrap anchorx="page" anchory="page"/>
            </v:shape>
          </w:pict>
        </mc:Fallback>
      </mc:AlternateContent>
    </w:r>
    <w:r>
      <w:rPr>
        <w:noProof/>
        <w:sz w:val="20"/>
        <w:lang w:val="pt-BR" w:eastAsia="pt-BR"/>
      </w:rPr>
      <mc:AlternateContent>
        <mc:Choice Requires="wps">
          <w:drawing>
            <wp:anchor distT="0" distB="0" distL="0" distR="0" simplePos="0" relativeHeight="487545856" behindDoc="1" locked="0" layoutInCell="1" allowOverlap="1" wp14:anchorId="25FD418A" wp14:editId="7FC807BF">
              <wp:simplePos x="0" y="0"/>
              <wp:positionH relativeFrom="page">
                <wp:posOffset>833424</wp:posOffset>
              </wp:positionH>
              <wp:positionV relativeFrom="page">
                <wp:posOffset>9624561</wp:posOffset>
              </wp:positionV>
              <wp:extent cx="5894070" cy="45974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94070" cy="459740"/>
                      </a:xfrm>
                      <a:prstGeom prst="rect">
                        <a:avLst/>
                      </a:prstGeom>
                    </wps:spPr>
                    <wps:txbx>
                      <w:txbxContent>
                        <w:p w14:paraId="54329313" w14:textId="77777777" w:rsidR="004E0AAB" w:rsidRDefault="00AE1F49">
                          <w:pPr>
                            <w:spacing w:before="12"/>
                            <w:ind w:left="3" w:right="1"/>
                            <w:jc w:val="center"/>
                            <w:rPr>
                              <w:rFonts w:ascii="Arial MT" w:hAnsi="Arial MT"/>
                              <w:sz w:val="20"/>
                            </w:rPr>
                          </w:pPr>
                          <w:r>
                            <w:rPr>
                              <w:rFonts w:ascii="Arial MT" w:hAnsi="Arial MT"/>
                              <w:sz w:val="20"/>
                            </w:rPr>
                            <w:t>Rua</w:t>
                          </w:r>
                          <w:r>
                            <w:rPr>
                              <w:rFonts w:ascii="Arial MT" w:hAnsi="Arial MT"/>
                              <w:spacing w:val="-2"/>
                              <w:sz w:val="20"/>
                            </w:rPr>
                            <w:t xml:space="preserve"> </w:t>
                          </w:r>
                          <w:r>
                            <w:rPr>
                              <w:rFonts w:ascii="Arial MT" w:hAnsi="Arial MT"/>
                              <w:sz w:val="20"/>
                            </w:rPr>
                            <w:t>Pergentino</w:t>
                          </w:r>
                          <w:r>
                            <w:rPr>
                              <w:rFonts w:ascii="Arial MT" w:hAnsi="Arial MT"/>
                              <w:spacing w:val="-3"/>
                              <w:sz w:val="20"/>
                            </w:rPr>
                            <w:t xml:space="preserve"> </w:t>
                          </w:r>
                          <w:r>
                            <w:rPr>
                              <w:rFonts w:ascii="Arial MT" w:hAnsi="Arial MT"/>
                              <w:sz w:val="20"/>
                            </w:rPr>
                            <w:t>Alberici,</w:t>
                          </w:r>
                          <w:r>
                            <w:rPr>
                              <w:rFonts w:ascii="Arial MT" w:hAnsi="Arial MT"/>
                              <w:spacing w:val="-4"/>
                              <w:sz w:val="20"/>
                            </w:rPr>
                            <w:t xml:space="preserve"> </w:t>
                          </w:r>
                          <w:r>
                            <w:rPr>
                              <w:rFonts w:ascii="Arial MT" w:hAnsi="Arial MT"/>
                              <w:sz w:val="20"/>
                            </w:rPr>
                            <w:t>152,</w:t>
                          </w:r>
                          <w:r>
                            <w:rPr>
                              <w:rFonts w:ascii="Arial MT" w:hAnsi="Arial MT"/>
                              <w:spacing w:val="-4"/>
                              <w:sz w:val="20"/>
                            </w:rPr>
                            <w:t xml:space="preserve"> </w:t>
                          </w:r>
                          <w:r>
                            <w:rPr>
                              <w:rFonts w:ascii="Arial MT" w:hAnsi="Arial MT"/>
                              <w:sz w:val="20"/>
                            </w:rPr>
                            <w:t>centro,</w:t>
                          </w:r>
                          <w:r>
                            <w:rPr>
                              <w:rFonts w:ascii="Arial MT" w:hAnsi="Arial MT"/>
                              <w:spacing w:val="-2"/>
                              <w:sz w:val="20"/>
                            </w:rPr>
                            <w:t xml:space="preserve"> </w:t>
                          </w:r>
                          <w:r>
                            <w:rPr>
                              <w:rFonts w:ascii="Arial MT" w:hAnsi="Arial MT"/>
                              <w:sz w:val="20"/>
                            </w:rPr>
                            <w:t>fone</w:t>
                          </w:r>
                          <w:r>
                            <w:rPr>
                              <w:rFonts w:ascii="Arial MT" w:hAnsi="Arial MT"/>
                              <w:spacing w:val="-4"/>
                              <w:sz w:val="20"/>
                            </w:rPr>
                            <w:t xml:space="preserve"> </w:t>
                          </w:r>
                          <w:r>
                            <w:rPr>
                              <w:rFonts w:ascii="Arial MT" w:hAnsi="Arial MT"/>
                              <w:sz w:val="20"/>
                            </w:rPr>
                            <w:t>49</w:t>
                          </w:r>
                          <w:r>
                            <w:rPr>
                              <w:rFonts w:ascii="Arial MT" w:hAnsi="Arial MT"/>
                              <w:spacing w:val="-4"/>
                              <w:sz w:val="20"/>
                            </w:rPr>
                            <w:t xml:space="preserve"> </w:t>
                          </w:r>
                          <w:r>
                            <w:rPr>
                              <w:rFonts w:ascii="Arial MT" w:hAnsi="Arial MT"/>
                              <w:sz w:val="20"/>
                            </w:rPr>
                            <w:t>3351-0060</w:t>
                          </w:r>
                          <w:r>
                            <w:rPr>
                              <w:rFonts w:ascii="Arial MT" w:hAnsi="Arial MT"/>
                              <w:spacing w:val="-4"/>
                              <w:sz w:val="20"/>
                            </w:rPr>
                            <w:t xml:space="preserve"> </w:t>
                          </w:r>
                          <w:r>
                            <w:rPr>
                              <w:rFonts w:ascii="Arial MT" w:hAnsi="Arial MT"/>
                              <w:sz w:val="20"/>
                            </w:rPr>
                            <w:t>–</w:t>
                          </w:r>
                          <w:r>
                            <w:rPr>
                              <w:rFonts w:ascii="Arial MT" w:hAnsi="Arial MT"/>
                              <w:spacing w:val="-2"/>
                              <w:sz w:val="20"/>
                            </w:rPr>
                            <w:t xml:space="preserve"> </w:t>
                          </w:r>
                          <w:r>
                            <w:rPr>
                              <w:rFonts w:ascii="Arial MT" w:hAnsi="Arial MT"/>
                              <w:sz w:val="20"/>
                            </w:rPr>
                            <w:t>CNPJ</w:t>
                          </w:r>
                          <w:r>
                            <w:rPr>
                              <w:rFonts w:ascii="Arial MT" w:hAnsi="Arial MT"/>
                              <w:spacing w:val="-3"/>
                              <w:sz w:val="20"/>
                            </w:rPr>
                            <w:t xml:space="preserve"> </w:t>
                          </w:r>
                          <w:r>
                            <w:rPr>
                              <w:rFonts w:ascii="Arial MT" w:hAnsi="Arial MT"/>
                              <w:sz w:val="20"/>
                            </w:rPr>
                            <w:t>01.612.698/0001-69</w:t>
                          </w:r>
                          <w:r>
                            <w:rPr>
                              <w:rFonts w:ascii="Arial MT" w:hAnsi="Arial MT"/>
                              <w:spacing w:val="-4"/>
                              <w:sz w:val="20"/>
                            </w:rPr>
                            <w:t xml:space="preserve"> </w:t>
                          </w:r>
                          <w:r>
                            <w:rPr>
                              <w:rFonts w:ascii="Arial MT" w:hAnsi="Arial MT"/>
                              <w:sz w:val="20"/>
                            </w:rPr>
                            <w:t>–</w:t>
                          </w:r>
                          <w:r>
                            <w:rPr>
                              <w:rFonts w:ascii="Arial MT" w:hAnsi="Arial MT"/>
                              <w:spacing w:val="-2"/>
                              <w:sz w:val="20"/>
                            </w:rPr>
                            <w:t xml:space="preserve"> </w:t>
                          </w:r>
                          <w:r>
                            <w:rPr>
                              <w:rFonts w:ascii="Arial MT" w:hAnsi="Arial MT"/>
                              <w:sz w:val="20"/>
                            </w:rPr>
                            <w:t>CEP</w:t>
                          </w:r>
                          <w:r>
                            <w:rPr>
                              <w:rFonts w:ascii="Arial MT" w:hAnsi="Arial MT"/>
                              <w:spacing w:val="-4"/>
                              <w:sz w:val="20"/>
                            </w:rPr>
                            <w:t xml:space="preserve"> </w:t>
                          </w:r>
                          <w:r>
                            <w:rPr>
                              <w:rFonts w:ascii="Arial MT" w:hAnsi="Arial MT"/>
                              <w:sz w:val="20"/>
                            </w:rPr>
                            <w:t>89862-000 MUNICIPIO DE ENTRE RIOS - SC</w:t>
                          </w:r>
                        </w:p>
                        <w:p w14:paraId="33411E03" w14:textId="77777777" w:rsidR="004E0AAB" w:rsidRDefault="00AE1F49">
                          <w:pPr>
                            <w:spacing w:before="1"/>
                            <w:ind w:left="2" w:right="3"/>
                            <w:jc w:val="center"/>
                            <w:rPr>
                              <w:rFonts w:ascii="Arial MT" w:hAnsi="Arial MT"/>
                              <w:sz w:val="20"/>
                            </w:rPr>
                          </w:pPr>
                          <w:r>
                            <w:rPr>
                              <w:rFonts w:ascii="Arial MT" w:hAnsi="Arial MT"/>
                              <w:sz w:val="20"/>
                            </w:rPr>
                            <w:t>E-MAIL:</w:t>
                          </w:r>
                          <w:r>
                            <w:rPr>
                              <w:rFonts w:ascii="Arial MT" w:hAnsi="Arial MT"/>
                              <w:spacing w:val="-9"/>
                              <w:sz w:val="20"/>
                            </w:rPr>
                            <w:t xml:space="preserve"> </w:t>
                          </w:r>
                          <w:hyperlink r:id="rId1">
                            <w:r w:rsidR="004E0AAB">
                              <w:rPr>
                                <w:rFonts w:ascii="Arial MT" w:hAnsi="Arial MT"/>
                                <w:color w:val="0000FF"/>
                                <w:spacing w:val="-2"/>
                                <w:sz w:val="20"/>
                                <w:u w:val="single" w:color="0000FF"/>
                              </w:rPr>
                              <w:t>jurídico@entrerios.sc.gov.br</w:t>
                            </w:r>
                          </w:hyperlink>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 o:spid="_x0000_s1027" type="#_x0000_t202" style="position:absolute;margin-left:65.6pt;margin-top:757.85pt;width:464.1pt;height:36.2pt;z-index:-15770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" filled="f" stroked="f">
              <v:path arrowok="t"/>
              <v:textbox inset="0,0,0,0">
                <w:txbxContent>
                  <w:p w14:paraId="54329313" w14:textId="77777777" w:rsidR="004E0AAB" w:rsidRDefault="00AE1F49">
                    <w:pPr>
                      <w:spacing w:before="12"/>
                      <w:ind w:left="3" w:right="1"/>
                      <w:jc w:val="center"/>
                      <w:rPr>
                        <w:rFonts w:ascii="Arial MT" w:hAnsi="Arial MT"/>
                        <w:sz w:val="20"/>
                      </w:rPr>
                    </w:pPr>
                    <w:r>
                      <w:rPr>
                        <w:rFonts w:ascii="Arial MT" w:hAnsi="Arial MT"/>
                        <w:sz w:val="20"/>
                      </w:rPr>
                      <w:t>Rua</w:t>
                    </w:r>
                    <w:r>
                      <w:rPr>
                        <w:rFonts w:ascii="Arial MT" w:hAnsi="Arial MT"/>
                        <w:spacing w:val="-2"/>
                        <w:sz w:val="20"/>
                      </w:rPr>
                      <w:t xml:space="preserve"> </w:t>
                    </w:r>
                    <w:r>
                      <w:rPr>
                        <w:rFonts w:ascii="Arial MT" w:hAnsi="Arial MT"/>
                        <w:sz w:val="20"/>
                      </w:rPr>
                      <w:t>Pergentino</w:t>
                    </w:r>
                    <w:r>
                      <w:rPr>
                        <w:rFonts w:ascii="Arial MT" w:hAnsi="Arial MT"/>
                        <w:spacing w:val="-3"/>
                        <w:sz w:val="20"/>
                      </w:rPr>
                      <w:t xml:space="preserve"> </w:t>
                    </w:r>
                    <w:r>
                      <w:rPr>
                        <w:rFonts w:ascii="Arial MT" w:hAnsi="Arial MT"/>
                        <w:sz w:val="20"/>
                      </w:rPr>
                      <w:t>Alberici,</w:t>
                    </w:r>
                    <w:r>
                      <w:rPr>
                        <w:rFonts w:ascii="Arial MT" w:hAnsi="Arial MT"/>
                        <w:spacing w:val="-4"/>
                        <w:sz w:val="20"/>
                      </w:rPr>
                      <w:t xml:space="preserve"> </w:t>
                    </w:r>
                    <w:r>
                      <w:rPr>
                        <w:rFonts w:ascii="Arial MT" w:hAnsi="Arial MT"/>
                        <w:sz w:val="20"/>
                      </w:rPr>
                      <w:t>152,</w:t>
                    </w:r>
                    <w:r>
                      <w:rPr>
                        <w:rFonts w:ascii="Arial MT" w:hAnsi="Arial MT"/>
                        <w:spacing w:val="-4"/>
                        <w:sz w:val="20"/>
                      </w:rPr>
                      <w:t xml:space="preserve"> </w:t>
                    </w:r>
                    <w:r>
                      <w:rPr>
                        <w:rFonts w:ascii="Arial MT" w:hAnsi="Arial MT"/>
                        <w:sz w:val="20"/>
                      </w:rPr>
                      <w:t>centro,</w:t>
                    </w:r>
                    <w:r>
                      <w:rPr>
                        <w:rFonts w:ascii="Arial MT" w:hAnsi="Arial MT"/>
                        <w:spacing w:val="-2"/>
                        <w:sz w:val="20"/>
                      </w:rPr>
                      <w:t xml:space="preserve"> </w:t>
                    </w:r>
                    <w:r>
                      <w:rPr>
                        <w:rFonts w:ascii="Arial MT" w:hAnsi="Arial MT"/>
                        <w:sz w:val="20"/>
                      </w:rPr>
                      <w:t>fone</w:t>
                    </w:r>
                    <w:r>
                      <w:rPr>
                        <w:rFonts w:ascii="Arial MT" w:hAnsi="Arial MT"/>
                        <w:spacing w:val="-4"/>
                        <w:sz w:val="20"/>
                      </w:rPr>
                      <w:t xml:space="preserve"> </w:t>
                    </w:r>
                    <w:r>
                      <w:rPr>
                        <w:rFonts w:ascii="Arial MT" w:hAnsi="Arial MT"/>
                        <w:sz w:val="20"/>
                      </w:rPr>
                      <w:t>49</w:t>
                    </w:r>
                    <w:r>
                      <w:rPr>
                        <w:rFonts w:ascii="Arial MT" w:hAnsi="Arial MT"/>
                        <w:spacing w:val="-4"/>
                        <w:sz w:val="20"/>
                      </w:rPr>
                      <w:t xml:space="preserve"> </w:t>
                    </w:r>
                    <w:r>
                      <w:rPr>
                        <w:rFonts w:ascii="Arial MT" w:hAnsi="Arial MT"/>
                        <w:sz w:val="20"/>
                      </w:rPr>
                      <w:t>3351-0060</w:t>
                    </w:r>
                    <w:r>
                      <w:rPr>
                        <w:rFonts w:ascii="Arial MT" w:hAnsi="Arial MT"/>
                        <w:spacing w:val="-4"/>
                        <w:sz w:val="20"/>
                      </w:rPr>
                      <w:t xml:space="preserve"> </w:t>
                    </w:r>
                    <w:r>
                      <w:rPr>
                        <w:rFonts w:ascii="Arial MT" w:hAnsi="Arial MT"/>
                        <w:sz w:val="20"/>
                      </w:rPr>
                      <w:t>–</w:t>
                    </w:r>
                    <w:r>
                      <w:rPr>
                        <w:rFonts w:ascii="Arial MT" w:hAnsi="Arial MT"/>
                        <w:spacing w:val="-2"/>
                        <w:sz w:val="20"/>
                      </w:rPr>
                      <w:t xml:space="preserve"> </w:t>
                    </w:r>
                    <w:r>
                      <w:rPr>
                        <w:rFonts w:ascii="Arial MT" w:hAnsi="Arial MT"/>
                        <w:sz w:val="20"/>
                      </w:rPr>
                      <w:t>CNPJ</w:t>
                    </w:r>
                    <w:r>
                      <w:rPr>
                        <w:rFonts w:ascii="Arial MT" w:hAnsi="Arial MT"/>
                        <w:spacing w:val="-3"/>
                        <w:sz w:val="20"/>
                      </w:rPr>
                      <w:t xml:space="preserve"> </w:t>
                    </w:r>
                    <w:r>
                      <w:rPr>
                        <w:rFonts w:ascii="Arial MT" w:hAnsi="Arial MT"/>
                        <w:sz w:val="20"/>
                      </w:rPr>
                      <w:t>01.612.698/0001-69</w:t>
                    </w:r>
                    <w:r>
                      <w:rPr>
                        <w:rFonts w:ascii="Arial MT" w:hAnsi="Arial MT"/>
                        <w:spacing w:val="-4"/>
                        <w:sz w:val="20"/>
                      </w:rPr>
                      <w:t xml:space="preserve"> </w:t>
                    </w:r>
                    <w:r>
                      <w:rPr>
                        <w:rFonts w:ascii="Arial MT" w:hAnsi="Arial MT"/>
                        <w:sz w:val="20"/>
                      </w:rPr>
                      <w:t>–</w:t>
                    </w:r>
                    <w:r>
                      <w:rPr>
                        <w:rFonts w:ascii="Arial MT" w:hAnsi="Arial MT"/>
                        <w:spacing w:val="-2"/>
                        <w:sz w:val="20"/>
                      </w:rPr>
                      <w:t xml:space="preserve"> </w:t>
                    </w:r>
                    <w:r>
                      <w:rPr>
                        <w:rFonts w:ascii="Arial MT" w:hAnsi="Arial MT"/>
                        <w:sz w:val="20"/>
                      </w:rPr>
                      <w:t>CEP</w:t>
                    </w:r>
                    <w:r>
                      <w:rPr>
                        <w:rFonts w:ascii="Arial MT" w:hAnsi="Arial MT"/>
                        <w:spacing w:val="-4"/>
                        <w:sz w:val="20"/>
                      </w:rPr>
                      <w:t xml:space="preserve"> </w:t>
                    </w:r>
                    <w:r>
                      <w:rPr>
                        <w:rFonts w:ascii="Arial MT" w:hAnsi="Arial MT"/>
                        <w:sz w:val="20"/>
                      </w:rPr>
                      <w:t>89862-000 MUNICIPIO DE ENTRE RIOS - SC</w:t>
                    </w:r>
                  </w:p>
                  <w:p w14:paraId="33411E03" w14:textId="77777777" w:rsidR="004E0AAB" w:rsidRDefault="00AE1F49">
                    <w:pPr>
                      <w:spacing w:before="1"/>
                      <w:ind w:left="2" w:right="3"/>
                      <w:jc w:val="center"/>
                      <w:rPr>
                        <w:rFonts w:ascii="Arial MT" w:hAnsi="Arial MT"/>
                        <w:sz w:val="20"/>
                      </w:rPr>
                    </w:pPr>
                    <w:r>
                      <w:rPr>
                        <w:rFonts w:ascii="Arial MT" w:hAnsi="Arial MT"/>
                        <w:sz w:val="20"/>
                      </w:rPr>
                      <w:t>E-MAIL:</w:t>
                    </w:r>
                    <w:r>
                      <w:rPr>
                        <w:rFonts w:ascii="Arial MT" w:hAnsi="Arial MT"/>
                        <w:spacing w:val="-9"/>
                        <w:sz w:val="20"/>
                      </w:rPr>
                      <w:t xml:space="preserve"> </w:t>
                    </w:r>
                    <w:hyperlink r:id="rId2">
                      <w:r w:rsidR="004E0AAB">
                        <w:rPr>
                          <w:rFonts w:ascii="Arial MT" w:hAnsi="Arial MT"/>
                          <w:color w:val="0000FF"/>
                          <w:spacing w:val="-2"/>
                          <w:sz w:val="20"/>
                          <w:u w:val="single" w:color="0000FF"/>
                        </w:rPr>
                        <w:t>jurídico@entrerios.sc.gov.br</w:t>
                      </w:r>
                    </w:hyperlink>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E71324" w14:textId="77777777" w:rsidR="0036045F" w:rsidRDefault="0036045F">
      <w:r>
        <w:separator/>
      </w:r>
    </w:p>
  </w:footnote>
  <w:footnote w:type="continuationSeparator" w:id="0">
    <w:p w14:paraId="145F9B36" w14:textId="77777777" w:rsidR="0036045F" w:rsidRDefault="003604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A95F4C" w14:textId="77777777" w:rsidR="004E0AAB" w:rsidRDefault="00AE1F49">
    <w:pPr>
      <w:pStyle w:val="Corpodetexto"/>
      <w:spacing w:line="14" w:lineRule="auto"/>
      <w:rPr>
        <w:sz w:val="20"/>
      </w:rPr>
    </w:pPr>
    <w:r>
      <w:rPr>
        <w:noProof/>
        <w:sz w:val="20"/>
        <w:lang w:val="pt-BR" w:eastAsia="pt-BR"/>
      </w:rPr>
      <w:drawing>
        <wp:anchor distT="0" distB="0" distL="0" distR="0" simplePos="0" relativeHeight="487544320" behindDoc="1" locked="0" layoutInCell="1" allowOverlap="1" wp14:anchorId="4831F2A5" wp14:editId="3F367371">
          <wp:simplePos x="0" y="0"/>
          <wp:positionH relativeFrom="page">
            <wp:posOffset>739993</wp:posOffset>
          </wp:positionH>
          <wp:positionV relativeFrom="page">
            <wp:posOffset>511604</wp:posOffset>
          </wp:positionV>
          <wp:extent cx="998829" cy="80631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998829" cy="806319"/>
                  </a:xfrm>
                  <a:prstGeom prst="rect">
                    <a:avLst/>
                  </a:prstGeom>
                </pic:spPr>
              </pic:pic>
            </a:graphicData>
          </a:graphic>
        </wp:anchor>
      </w:drawing>
    </w:r>
    <w:r>
      <w:rPr>
        <w:noProof/>
        <w:sz w:val="20"/>
        <w:lang w:val="pt-BR" w:eastAsia="pt-BR"/>
      </w:rPr>
      <mc:AlternateContent>
        <mc:Choice Requires="wps">
          <w:drawing>
            <wp:anchor distT="0" distB="0" distL="0" distR="0" simplePos="0" relativeHeight="487544832" behindDoc="1" locked="0" layoutInCell="1" allowOverlap="1" wp14:anchorId="26F7852D" wp14:editId="00BCE1FF">
              <wp:simplePos x="0" y="0"/>
              <wp:positionH relativeFrom="page">
                <wp:posOffset>2465958</wp:posOffset>
              </wp:positionH>
              <wp:positionV relativeFrom="page">
                <wp:posOffset>601208</wp:posOffset>
              </wp:positionV>
              <wp:extent cx="2702560" cy="6007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02560" cy="600710"/>
                      </a:xfrm>
                      <a:prstGeom prst="rect">
                        <a:avLst/>
                      </a:prstGeom>
                    </wps:spPr>
                    <wps:txbx>
                      <w:txbxContent>
                        <w:p w14:paraId="37DE2891" w14:textId="77777777" w:rsidR="004E0AAB" w:rsidRDefault="00AE1F49">
                          <w:pPr>
                            <w:spacing w:before="20"/>
                            <w:ind w:left="20"/>
                            <w:rPr>
                              <w:rFonts w:ascii="Cambria"/>
                              <w:b/>
                              <w:sz w:val="28"/>
                            </w:rPr>
                          </w:pPr>
                          <w:r>
                            <w:rPr>
                              <w:rFonts w:ascii="Cambria"/>
                              <w:b/>
                              <w:sz w:val="28"/>
                            </w:rPr>
                            <w:t>Estado</w:t>
                          </w:r>
                          <w:r>
                            <w:rPr>
                              <w:rFonts w:ascii="Cambria"/>
                              <w:b/>
                              <w:spacing w:val="-5"/>
                              <w:sz w:val="28"/>
                            </w:rPr>
                            <w:t xml:space="preserve"> </w:t>
                          </w:r>
                          <w:r>
                            <w:rPr>
                              <w:rFonts w:ascii="Cambria"/>
                              <w:b/>
                              <w:sz w:val="28"/>
                            </w:rPr>
                            <w:t>de</w:t>
                          </w:r>
                          <w:r>
                            <w:rPr>
                              <w:rFonts w:ascii="Cambria"/>
                              <w:b/>
                              <w:spacing w:val="-4"/>
                              <w:sz w:val="28"/>
                            </w:rPr>
                            <w:t xml:space="preserve"> </w:t>
                          </w:r>
                          <w:r>
                            <w:rPr>
                              <w:rFonts w:ascii="Cambria"/>
                              <w:b/>
                              <w:sz w:val="28"/>
                            </w:rPr>
                            <w:t>Santa</w:t>
                          </w:r>
                          <w:r>
                            <w:rPr>
                              <w:rFonts w:ascii="Cambria"/>
                              <w:b/>
                              <w:spacing w:val="-4"/>
                              <w:sz w:val="28"/>
                            </w:rPr>
                            <w:t xml:space="preserve"> </w:t>
                          </w:r>
                          <w:r>
                            <w:rPr>
                              <w:rFonts w:ascii="Cambria"/>
                              <w:b/>
                              <w:spacing w:val="-2"/>
                              <w:sz w:val="28"/>
                            </w:rPr>
                            <w:t>Catarina</w:t>
                          </w:r>
                        </w:p>
                        <w:p w14:paraId="60C71804" w14:textId="77777777" w:rsidR="004E0AAB" w:rsidRDefault="00AE1F49">
                          <w:pPr>
                            <w:spacing w:before="249"/>
                            <w:ind w:left="20"/>
                            <w:rPr>
                              <w:rFonts w:ascii="Cambria"/>
                              <w:b/>
                              <w:sz w:val="28"/>
                            </w:rPr>
                          </w:pPr>
                          <w:r>
                            <w:rPr>
                              <w:rFonts w:ascii="Cambria"/>
                              <w:b/>
                              <w:sz w:val="28"/>
                            </w:rPr>
                            <w:t>Governo</w:t>
                          </w:r>
                          <w:r>
                            <w:rPr>
                              <w:rFonts w:ascii="Cambria"/>
                              <w:b/>
                              <w:spacing w:val="-3"/>
                              <w:sz w:val="28"/>
                            </w:rPr>
                            <w:t xml:space="preserve"> </w:t>
                          </w:r>
                          <w:r>
                            <w:rPr>
                              <w:rFonts w:ascii="Cambria"/>
                              <w:b/>
                              <w:sz w:val="28"/>
                            </w:rPr>
                            <w:t>Municipal</w:t>
                          </w:r>
                          <w:r>
                            <w:rPr>
                              <w:rFonts w:ascii="Cambria"/>
                              <w:b/>
                              <w:spacing w:val="-7"/>
                              <w:sz w:val="28"/>
                            </w:rPr>
                            <w:t xml:space="preserve"> </w:t>
                          </w:r>
                          <w:r>
                            <w:rPr>
                              <w:rFonts w:ascii="Cambria"/>
                              <w:b/>
                              <w:sz w:val="28"/>
                            </w:rPr>
                            <w:t>de</w:t>
                          </w:r>
                          <w:r>
                            <w:rPr>
                              <w:rFonts w:ascii="Cambria"/>
                              <w:b/>
                              <w:spacing w:val="-6"/>
                              <w:sz w:val="28"/>
                            </w:rPr>
                            <w:t xml:space="preserve"> </w:t>
                          </w:r>
                          <w:r>
                            <w:rPr>
                              <w:rFonts w:ascii="Cambria"/>
                              <w:b/>
                              <w:sz w:val="28"/>
                            </w:rPr>
                            <w:t>Entre</w:t>
                          </w:r>
                          <w:r>
                            <w:rPr>
                              <w:rFonts w:ascii="Cambria"/>
                              <w:b/>
                              <w:spacing w:val="-4"/>
                              <w:sz w:val="28"/>
                            </w:rPr>
                            <w:t xml:space="preserve"> Rios</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194.15pt;margin-top:47.35pt;width:212.8pt;height:47.3pt;z-index:-15771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" filled="f" stroked="f">
              <v:path arrowok="t"/>
              <v:textbox inset="0,0,0,0">
                <w:txbxContent>
                  <w:p w14:paraId="37DE2891" w14:textId="77777777" w:rsidR="004E0AAB" w:rsidRDefault="00AE1F49">
                    <w:pPr>
                      <w:spacing w:before="20"/>
                      <w:ind w:left="20"/>
                      <w:rPr>
                        <w:rFonts w:ascii="Cambria"/>
                        <w:b/>
                        <w:sz w:val="28"/>
                      </w:rPr>
                    </w:pPr>
                    <w:r>
                      <w:rPr>
                        <w:rFonts w:ascii="Cambria"/>
                        <w:b/>
                        <w:sz w:val="28"/>
                      </w:rPr>
                      <w:t>Estado</w:t>
                    </w:r>
                    <w:r>
                      <w:rPr>
                        <w:rFonts w:ascii="Cambria"/>
                        <w:b/>
                        <w:spacing w:val="-5"/>
                        <w:sz w:val="28"/>
                      </w:rPr>
                      <w:t xml:space="preserve"> </w:t>
                    </w:r>
                    <w:r>
                      <w:rPr>
                        <w:rFonts w:ascii="Cambria"/>
                        <w:b/>
                        <w:sz w:val="28"/>
                      </w:rPr>
                      <w:t>de</w:t>
                    </w:r>
                    <w:r>
                      <w:rPr>
                        <w:rFonts w:ascii="Cambria"/>
                        <w:b/>
                        <w:spacing w:val="-4"/>
                        <w:sz w:val="28"/>
                      </w:rPr>
                      <w:t xml:space="preserve"> </w:t>
                    </w:r>
                    <w:r>
                      <w:rPr>
                        <w:rFonts w:ascii="Cambria"/>
                        <w:b/>
                        <w:sz w:val="28"/>
                      </w:rPr>
                      <w:t>Santa</w:t>
                    </w:r>
                    <w:r>
                      <w:rPr>
                        <w:rFonts w:ascii="Cambria"/>
                        <w:b/>
                        <w:spacing w:val="-4"/>
                        <w:sz w:val="28"/>
                      </w:rPr>
                      <w:t xml:space="preserve"> </w:t>
                    </w:r>
                    <w:r>
                      <w:rPr>
                        <w:rFonts w:ascii="Cambria"/>
                        <w:b/>
                        <w:spacing w:val="-2"/>
                        <w:sz w:val="28"/>
                      </w:rPr>
                      <w:t>Catarina</w:t>
                    </w:r>
                  </w:p>
                  <w:p w14:paraId="60C71804" w14:textId="77777777" w:rsidR="004E0AAB" w:rsidRDefault="00AE1F49">
                    <w:pPr>
                      <w:spacing w:before="249"/>
                      <w:ind w:left="20"/>
                      <w:rPr>
                        <w:rFonts w:ascii="Cambria"/>
                        <w:b/>
                        <w:sz w:val="28"/>
                      </w:rPr>
                    </w:pPr>
                    <w:r>
                      <w:rPr>
                        <w:rFonts w:ascii="Cambria"/>
                        <w:b/>
                        <w:sz w:val="28"/>
                      </w:rPr>
                      <w:t>Governo</w:t>
                    </w:r>
                    <w:r>
                      <w:rPr>
                        <w:rFonts w:ascii="Cambria"/>
                        <w:b/>
                        <w:spacing w:val="-3"/>
                        <w:sz w:val="28"/>
                      </w:rPr>
                      <w:t xml:space="preserve"> </w:t>
                    </w:r>
                    <w:r>
                      <w:rPr>
                        <w:rFonts w:ascii="Cambria"/>
                        <w:b/>
                        <w:sz w:val="28"/>
                      </w:rPr>
                      <w:t>Municipal</w:t>
                    </w:r>
                    <w:r>
                      <w:rPr>
                        <w:rFonts w:ascii="Cambria"/>
                        <w:b/>
                        <w:spacing w:val="-7"/>
                        <w:sz w:val="28"/>
                      </w:rPr>
                      <w:t xml:space="preserve"> </w:t>
                    </w:r>
                    <w:r>
                      <w:rPr>
                        <w:rFonts w:ascii="Cambria"/>
                        <w:b/>
                        <w:sz w:val="28"/>
                      </w:rPr>
                      <w:t>de</w:t>
                    </w:r>
                    <w:r>
                      <w:rPr>
                        <w:rFonts w:ascii="Cambria"/>
                        <w:b/>
                        <w:spacing w:val="-6"/>
                        <w:sz w:val="28"/>
                      </w:rPr>
                      <w:t xml:space="preserve"> </w:t>
                    </w:r>
                    <w:r>
                      <w:rPr>
                        <w:rFonts w:ascii="Cambria"/>
                        <w:b/>
                        <w:sz w:val="28"/>
                      </w:rPr>
                      <w:t>Entre</w:t>
                    </w:r>
                    <w:r>
                      <w:rPr>
                        <w:rFonts w:ascii="Cambria"/>
                        <w:b/>
                        <w:spacing w:val="-4"/>
                        <w:sz w:val="28"/>
                      </w:rPr>
                      <w:t xml:space="preserve"> Rios</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AAB"/>
    <w:rsid w:val="001821A6"/>
    <w:rsid w:val="001B544C"/>
    <w:rsid w:val="002F0377"/>
    <w:rsid w:val="0036045F"/>
    <w:rsid w:val="00401BAE"/>
    <w:rsid w:val="004B66A1"/>
    <w:rsid w:val="004E0AAB"/>
    <w:rsid w:val="004E7E0E"/>
    <w:rsid w:val="00AE1F49"/>
    <w:rsid w:val="00BB3FB0"/>
    <w:rsid w:val="00D363B2"/>
    <w:rsid w:val="00DC584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5B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cs="Verdana"/>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Ttulo">
    <w:name w:val="Title"/>
    <w:basedOn w:val="Normal"/>
    <w:uiPriority w:val="10"/>
    <w:qFormat/>
    <w:pPr>
      <w:spacing w:before="20"/>
      <w:ind w:left="20"/>
    </w:pPr>
    <w:rPr>
      <w:rFonts w:ascii="Cambria" w:eastAsia="Cambria" w:hAnsi="Cambria" w:cs="Cambria"/>
      <w:b/>
      <w:bCs/>
      <w:sz w:val="28"/>
      <w:szCs w:val="28"/>
    </w:rPr>
  </w:style>
  <w:style w:type="paragraph" w:styleId="PargrafodaLista">
    <w:name w:val="List Paragraph"/>
    <w:basedOn w:val="Normal"/>
    <w:uiPriority w:val="1"/>
    <w:qFormat/>
  </w:style>
  <w:style w:type="paragraph" w:customStyle="1" w:styleId="TableParagraph">
    <w:name w:val="Table Paragraph"/>
    <w:basedOn w:val="Normal"/>
    <w:uiPriority w:val="1"/>
    <w:qFormat/>
  </w:style>
  <w:style w:type="paragraph" w:styleId="Recuodecorpodetexto">
    <w:name w:val="Body Text Indent"/>
    <w:basedOn w:val="Normal"/>
    <w:link w:val="RecuodecorpodetextoChar"/>
    <w:uiPriority w:val="99"/>
    <w:semiHidden/>
    <w:unhideWhenUsed/>
    <w:rsid w:val="002F0377"/>
    <w:pPr>
      <w:spacing w:after="120"/>
      <w:ind w:left="283"/>
    </w:pPr>
  </w:style>
  <w:style w:type="character" w:customStyle="1" w:styleId="RecuodecorpodetextoChar">
    <w:name w:val="Recuo de corpo de texto Char"/>
    <w:basedOn w:val="Fontepargpadro"/>
    <w:link w:val="Recuodecorpodetexto"/>
    <w:uiPriority w:val="99"/>
    <w:semiHidden/>
    <w:rsid w:val="002F0377"/>
    <w:rPr>
      <w:rFonts w:ascii="Verdana" w:eastAsia="Verdana" w:hAnsi="Verdana" w:cs="Verdana"/>
      <w:lang w:val="pt-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cs="Verdana"/>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Ttulo">
    <w:name w:val="Title"/>
    <w:basedOn w:val="Normal"/>
    <w:uiPriority w:val="10"/>
    <w:qFormat/>
    <w:pPr>
      <w:spacing w:before="20"/>
      <w:ind w:left="20"/>
    </w:pPr>
    <w:rPr>
      <w:rFonts w:ascii="Cambria" w:eastAsia="Cambria" w:hAnsi="Cambria" w:cs="Cambria"/>
      <w:b/>
      <w:bCs/>
      <w:sz w:val="28"/>
      <w:szCs w:val="28"/>
    </w:rPr>
  </w:style>
  <w:style w:type="paragraph" w:styleId="PargrafodaLista">
    <w:name w:val="List Paragraph"/>
    <w:basedOn w:val="Normal"/>
    <w:uiPriority w:val="1"/>
    <w:qFormat/>
  </w:style>
  <w:style w:type="paragraph" w:customStyle="1" w:styleId="TableParagraph">
    <w:name w:val="Table Paragraph"/>
    <w:basedOn w:val="Normal"/>
    <w:uiPriority w:val="1"/>
    <w:qFormat/>
  </w:style>
  <w:style w:type="paragraph" w:styleId="Recuodecorpodetexto">
    <w:name w:val="Body Text Indent"/>
    <w:basedOn w:val="Normal"/>
    <w:link w:val="RecuodecorpodetextoChar"/>
    <w:uiPriority w:val="99"/>
    <w:semiHidden/>
    <w:unhideWhenUsed/>
    <w:rsid w:val="002F0377"/>
    <w:pPr>
      <w:spacing w:after="120"/>
      <w:ind w:left="283"/>
    </w:pPr>
  </w:style>
  <w:style w:type="character" w:customStyle="1" w:styleId="RecuodecorpodetextoChar">
    <w:name w:val="Recuo de corpo de texto Char"/>
    <w:basedOn w:val="Fontepargpadro"/>
    <w:link w:val="Recuodecorpodetexto"/>
    <w:uiPriority w:val="99"/>
    <w:semiHidden/>
    <w:rsid w:val="002F0377"/>
    <w:rPr>
      <w:rFonts w:ascii="Verdana" w:eastAsia="Verdana" w:hAnsi="Verdana" w:cs="Verdana"/>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jur&#237;dico@entrerios.sc.gov.br" TargetMode="External"/><Relationship Id="rId1" Type="http://schemas.openxmlformats.org/officeDocument/2006/relationships/hyperlink" Target="mailto:jur&#237;dico@entrerios.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325</Words>
  <Characters>1757</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clientye</dc:creator>
  <cp:lastModifiedBy>Usuario</cp:lastModifiedBy>
  <cp:revision>3</cp:revision>
  <cp:lastPrinted>2025-01-31T12:12:00Z</cp:lastPrinted>
  <dcterms:created xsi:type="dcterms:W3CDTF">2025-01-31T12:13:00Z</dcterms:created>
  <dcterms:modified xsi:type="dcterms:W3CDTF">2025-02-05T12:37:00Z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2023-11-17T00:00:00Z</vt:filetime>
  </property>
  <property fmtid="{D5CDD505-2E9C-101B-9397-08002B2CF9AE}" pid="3" name="Creator">
    <vt:lpwstr>Microsoft® Word 2016</vt:lpwstr>
  </property>
  <property fmtid="{D5CDD505-2E9C-101B-9397-08002B2CF9AE}" pid="4" name="LastSaved">
    <vt:filetime>2025-01-23T00:00:00Z</vt:filetime>
  </property>
  <property fmtid="{D5CDD505-2E9C-101B-9397-08002B2CF9AE}" pid="5" name="Producer">
    <vt:lpwstr>Microsoft® Word 2016</vt:lpwstr>
  </property>
</Properties>
</file>