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DBAC8" w14:textId="41CDAC05" w:rsidR="008D7D29" w:rsidRPr="00247F3E" w:rsidRDefault="008D7D29" w:rsidP="00063061">
      <w:pPr>
        <w:pStyle w:val="SemEspaamento"/>
        <w:spacing w:line="276" w:lineRule="auto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  <w:r w:rsidRPr="00247F3E">
        <w:rPr>
          <w:rFonts w:ascii="Verdana" w:hAnsi="Verdana" w:cs="Times New Roman"/>
          <w:b/>
          <w:sz w:val="24"/>
          <w:szCs w:val="24"/>
          <w:shd w:val="clear" w:color="auto" w:fill="FBFBFB"/>
        </w:rPr>
        <w:t xml:space="preserve">LEI COMPLEMENTAR Nº </w:t>
      </w:r>
      <w:r w:rsidR="00A927CA">
        <w:rPr>
          <w:rFonts w:ascii="Verdana" w:hAnsi="Verdana" w:cs="Times New Roman"/>
          <w:b/>
          <w:sz w:val="24"/>
          <w:szCs w:val="24"/>
          <w:shd w:val="clear" w:color="auto" w:fill="FBFBFB"/>
        </w:rPr>
        <w:t>127</w:t>
      </w:r>
      <w:r w:rsidR="0005487B">
        <w:rPr>
          <w:rFonts w:ascii="Verdana" w:hAnsi="Verdana" w:cs="Times New Roman"/>
          <w:b/>
          <w:sz w:val="24"/>
          <w:szCs w:val="24"/>
          <w:shd w:val="clear" w:color="auto" w:fill="FBFBFB"/>
        </w:rPr>
        <w:t>/2023</w:t>
      </w:r>
    </w:p>
    <w:p w14:paraId="3C434BFF" w14:textId="6CCD9858" w:rsidR="008D7D29" w:rsidRPr="00247F3E" w:rsidRDefault="00132F47" w:rsidP="00063061">
      <w:pPr>
        <w:pStyle w:val="SemEspaamento"/>
        <w:spacing w:line="276" w:lineRule="auto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  <w:r w:rsidRPr="00247F3E">
        <w:rPr>
          <w:rFonts w:ascii="Verdana" w:hAnsi="Verdana" w:cs="Times New Roman"/>
          <w:b/>
          <w:sz w:val="24"/>
          <w:szCs w:val="24"/>
          <w:shd w:val="clear" w:color="auto" w:fill="FBFBFB"/>
        </w:rPr>
        <w:t xml:space="preserve">De </w:t>
      </w:r>
      <w:r w:rsidR="0005487B">
        <w:rPr>
          <w:rFonts w:ascii="Verdana" w:hAnsi="Verdana" w:cs="Times New Roman"/>
          <w:b/>
          <w:sz w:val="24"/>
          <w:szCs w:val="24"/>
          <w:shd w:val="clear" w:color="auto" w:fill="FBFBFB"/>
        </w:rPr>
        <w:t xml:space="preserve">01 de </w:t>
      </w:r>
      <w:r w:rsidR="00A927CA">
        <w:rPr>
          <w:rFonts w:ascii="Verdana" w:hAnsi="Verdana" w:cs="Times New Roman"/>
          <w:b/>
          <w:sz w:val="24"/>
          <w:szCs w:val="24"/>
          <w:shd w:val="clear" w:color="auto" w:fill="FBFBFB"/>
        </w:rPr>
        <w:t>deze</w:t>
      </w:r>
      <w:r w:rsidR="0005487B">
        <w:rPr>
          <w:rFonts w:ascii="Verdana" w:hAnsi="Verdana" w:cs="Times New Roman"/>
          <w:b/>
          <w:sz w:val="24"/>
          <w:szCs w:val="24"/>
          <w:shd w:val="clear" w:color="auto" w:fill="FBFBFB"/>
        </w:rPr>
        <w:t>mbro de 2023</w:t>
      </w:r>
    </w:p>
    <w:p w14:paraId="7CC73818" w14:textId="77777777" w:rsidR="008D7D29" w:rsidRDefault="008D7D29" w:rsidP="00063061">
      <w:pPr>
        <w:pStyle w:val="SemEspaamento"/>
        <w:spacing w:line="276" w:lineRule="auto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</w:p>
    <w:p w14:paraId="6109D765" w14:textId="77777777" w:rsidR="008E607A" w:rsidRPr="00247F3E" w:rsidRDefault="008E607A" w:rsidP="00063061">
      <w:pPr>
        <w:pStyle w:val="SemEspaamento"/>
        <w:spacing w:line="276" w:lineRule="auto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</w:p>
    <w:p w14:paraId="01BFF559" w14:textId="77777777" w:rsidR="008D7D29" w:rsidRPr="00247F3E" w:rsidRDefault="008D7D29" w:rsidP="00063061">
      <w:pPr>
        <w:pStyle w:val="SemEspaamento"/>
        <w:spacing w:line="276" w:lineRule="auto"/>
        <w:ind w:left="1701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</w:p>
    <w:p w14:paraId="3C33F7C7" w14:textId="05D20F57" w:rsidR="008D7D29" w:rsidRPr="008E607A" w:rsidRDefault="008D7D29" w:rsidP="00063061">
      <w:pPr>
        <w:pStyle w:val="SemEspaamento"/>
        <w:spacing w:line="276" w:lineRule="auto"/>
        <w:ind w:left="1701"/>
        <w:jc w:val="both"/>
        <w:rPr>
          <w:rFonts w:ascii="Verdana" w:hAnsi="Verdana" w:cs="Times New Roman"/>
          <w:i/>
          <w:sz w:val="24"/>
          <w:szCs w:val="24"/>
          <w:shd w:val="clear" w:color="auto" w:fill="FBFBFB"/>
        </w:rPr>
      </w:pPr>
      <w:r w:rsidRPr="008E607A">
        <w:rPr>
          <w:rFonts w:ascii="Verdana" w:hAnsi="Verdana" w:cs="Times New Roman"/>
          <w:i/>
          <w:sz w:val="24"/>
          <w:szCs w:val="24"/>
          <w:shd w:val="clear" w:color="auto" w:fill="FBFBFB"/>
        </w:rPr>
        <w:t>“ALTE</w:t>
      </w:r>
      <w:r w:rsidR="008E607A" w:rsidRPr="008E607A">
        <w:rPr>
          <w:rFonts w:ascii="Verdana" w:hAnsi="Verdana" w:cs="Times New Roman"/>
          <w:i/>
          <w:sz w:val="24"/>
          <w:szCs w:val="24"/>
          <w:shd w:val="clear" w:color="auto" w:fill="FBFBFB"/>
        </w:rPr>
        <w:t xml:space="preserve">RA LEI COMPLEMENTAR Nº </w:t>
      </w:r>
      <w:r w:rsidR="005A5BA8">
        <w:rPr>
          <w:rFonts w:ascii="Verdana" w:hAnsi="Verdana" w:cs="Times New Roman"/>
          <w:i/>
          <w:sz w:val="24"/>
          <w:szCs w:val="24"/>
          <w:shd w:val="clear" w:color="auto" w:fill="FBFBFB"/>
        </w:rPr>
        <w:t>111</w:t>
      </w:r>
      <w:r w:rsidR="008E607A" w:rsidRPr="008E607A">
        <w:rPr>
          <w:rFonts w:ascii="Verdana" w:hAnsi="Verdana" w:cs="Times New Roman"/>
          <w:i/>
          <w:sz w:val="24"/>
          <w:szCs w:val="24"/>
          <w:shd w:val="clear" w:color="auto" w:fill="FBFBFB"/>
        </w:rPr>
        <w:t>/20</w:t>
      </w:r>
      <w:r w:rsidR="005A5BA8">
        <w:rPr>
          <w:rFonts w:ascii="Verdana" w:hAnsi="Verdana" w:cs="Times New Roman"/>
          <w:i/>
          <w:sz w:val="24"/>
          <w:szCs w:val="24"/>
          <w:shd w:val="clear" w:color="auto" w:fill="FBFBFB"/>
        </w:rPr>
        <w:t>20</w:t>
      </w:r>
      <w:r w:rsidR="008E607A" w:rsidRPr="008E607A">
        <w:rPr>
          <w:rFonts w:ascii="Verdana" w:hAnsi="Verdana" w:cs="Times New Roman"/>
          <w:i/>
          <w:sz w:val="24"/>
          <w:szCs w:val="24"/>
          <w:shd w:val="clear" w:color="auto" w:fill="FBFBFB"/>
        </w:rPr>
        <w:t xml:space="preserve">, </w:t>
      </w:r>
      <w:r w:rsidRPr="008E607A">
        <w:rPr>
          <w:rFonts w:ascii="Verdana" w:hAnsi="Verdana" w:cs="Times New Roman"/>
          <w:i/>
          <w:sz w:val="24"/>
          <w:szCs w:val="24"/>
          <w:shd w:val="clear" w:color="auto" w:fill="FBFBFB"/>
        </w:rPr>
        <w:t>E CONFERE OUTRAS PROVIDÊNCIAS”.</w:t>
      </w:r>
    </w:p>
    <w:p w14:paraId="30B559B9" w14:textId="77777777" w:rsidR="008D7D29" w:rsidRDefault="008D7D29" w:rsidP="00063061">
      <w:pPr>
        <w:pStyle w:val="SemEspaamento"/>
        <w:spacing w:line="276" w:lineRule="auto"/>
        <w:ind w:left="1701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</w:p>
    <w:p w14:paraId="51991AFA" w14:textId="77777777" w:rsidR="008E607A" w:rsidRDefault="008E607A" w:rsidP="00063061">
      <w:pPr>
        <w:pStyle w:val="SemEspaamento"/>
        <w:spacing w:line="276" w:lineRule="auto"/>
        <w:ind w:left="1701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</w:p>
    <w:p w14:paraId="79ACC820" w14:textId="77777777" w:rsidR="008E607A" w:rsidRPr="00247F3E" w:rsidRDefault="008E607A" w:rsidP="00063061">
      <w:pPr>
        <w:pStyle w:val="SemEspaamento"/>
        <w:spacing w:line="276" w:lineRule="auto"/>
        <w:ind w:left="1701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</w:p>
    <w:p w14:paraId="383FE32D" w14:textId="0C9B08EB" w:rsidR="008D7D29" w:rsidRPr="008E607A" w:rsidRDefault="008D7D29" w:rsidP="00063061">
      <w:pPr>
        <w:pStyle w:val="SemEspaamento"/>
        <w:spacing w:line="276" w:lineRule="auto"/>
        <w:ind w:left="1701"/>
        <w:jc w:val="both"/>
        <w:rPr>
          <w:rFonts w:ascii="Verdana" w:hAnsi="Verdana" w:cs="Times New Roman"/>
          <w:sz w:val="24"/>
          <w:szCs w:val="24"/>
        </w:rPr>
      </w:pPr>
      <w:r w:rsidRPr="00247F3E">
        <w:rPr>
          <w:rFonts w:ascii="Verdana" w:hAnsi="Verdana" w:cs="Times New Roman"/>
          <w:b/>
          <w:sz w:val="24"/>
          <w:szCs w:val="24"/>
        </w:rPr>
        <w:t xml:space="preserve">JOÃO MARIA ROQUE, </w:t>
      </w:r>
      <w:r w:rsidRPr="008E607A">
        <w:rPr>
          <w:rFonts w:ascii="Verdana" w:hAnsi="Verdana" w:cs="Times New Roman"/>
          <w:sz w:val="24"/>
          <w:szCs w:val="24"/>
        </w:rPr>
        <w:t xml:space="preserve">Prefeito de Entre Rios, Estado de Santa Catarina, no uso de suas atribuições legais </w:t>
      </w:r>
      <w:r w:rsidR="00A927CA">
        <w:rPr>
          <w:rFonts w:ascii="Verdana" w:hAnsi="Verdana" w:cs="Times New Roman"/>
          <w:sz w:val="24"/>
          <w:szCs w:val="24"/>
        </w:rPr>
        <w:t>conferidas pela Lei Orgânica e</w:t>
      </w:r>
      <w:r w:rsidRPr="008E607A">
        <w:rPr>
          <w:rFonts w:ascii="Verdana" w:hAnsi="Verdana" w:cs="Times New Roman"/>
          <w:sz w:val="24"/>
          <w:szCs w:val="24"/>
        </w:rPr>
        <w:t xml:space="preserve"> em conformidade com a legislação vigente, </w:t>
      </w:r>
      <w:r w:rsidR="00A927CA">
        <w:rPr>
          <w:rFonts w:ascii="Verdana" w:hAnsi="Verdana" w:cs="Times New Roman"/>
          <w:sz w:val="24"/>
          <w:szCs w:val="24"/>
        </w:rPr>
        <w:t xml:space="preserve">FAZ SABER que a Câmara Municipal de Vereadores votou, aprovou e EU </w:t>
      </w:r>
      <w:proofErr w:type="gramStart"/>
      <w:r w:rsidR="00A927CA">
        <w:rPr>
          <w:rFonts w:ascii="Verdana" w:hAnsi="Verdana" w:cs="Times New Roman"/>
          <w:sz w:val="24"/>
          <w:szCs w:val="24"/>
        </w:rPr>
        <w:t>SANCIONO  e</w:t>
      </w:r>
      <w:proofErr w:type="gramEnd"/>
      <w:r w:rsidR="00A927CA">
        <w:rPr>
          <w:rFonts w:ascii="Verdana" w:hAnsi="Verdana" w:cs="Times New Roman"/>
          <w:sz w:val="24"/>
          <w:szCs w:val="24"/>
        </w:rPr>
        <w:t xml:space="preserve"> promulgo a </w:t>
      </w:r>
      <w:r w:rsidRPr="008E607A">
        <w:rPr>
          <w:rFonts w:ascii="Verdana" w:hAnsi="Verdana" w:cs="Times New Roman"/>
          <w:sz w:val="24"/>
          <w:szCs w:val="24"/>
        </w:rPr>
        <w:t>seguinte</w:t>
      </w:r>
      <w:r w:rsidR="00A927CA">
        <w:rPr>
          <w:rFonts w:ascii="Verdana" w:hAnsi="Verdana" w:cs="Times New Roman"/>
          <w:sz w:val="24"/>
          <w:szCs w:val="24"/>
        </w:rPr>
        <w:t xml:space="preserve"> </w:t>
      </w:r>
      <w:r w:rsidRPr="008E607A">
        <w:rPr>
          <w:rFonts w:ascii="Verdana" w:hAnsi="Verdana" w:cs="Times New Roman"/>
          <w:sz w:val="24"/>
          <w:szCs w:val="24"/>
        </w:rPr>
        <w:t>Lei Complementar:</w:t>
      </w:r>
    </w:p>
    <w:p w14:paraId="2BF628AC" w14:textId="77777777" w:rsidR="00B15CC4" w:rsidRPr="00247F3E" w:rsidRDefault="00B15CC4" w:rsidP="00063061">
      <w:pPr>
        <w:jc w:val="both"/>
        <w:rPr>
          <w:rFonts w:ascii="Verdana" w:hAnsi="Verdana"/>
          <w:sz w:val="24"/>
          <w:szCs w:val="24"/>
        </w:rPr>
      </w:pPr>
    </w:p>
    <w:p w14:paraId="1F69B0EE" w14:textId="695A1562" w:rsidR="005A5BA8" w:rsidRDefault="00990FE9" w:rsidP="00132F47">
      <w:pPr>
        <w:jc w:val="both"/>
        <w:rPr>
          <w:rFonts w:ascii="Verdana" w:hAnsi="Verdana"/>
          <w:sz w:val="24"/>
          <w:szCs w:val="24"/>
        </w:rPr>
      </w:pPr>
      <w:r w:rsidRPr="00247F3E">
        <w:rPr>
          <w:rFonts w:ascii="Verdana" w:hAnsi="Verdana"/>
          <w:sz w:val="24"/>
          <w:szCs w:val="24"/>
        </w:rPr>
        <w:t xml:space="preserve">Art. 1º - </w:t>
      </w:r>
      <w:r w:rsidR="005A5BA8">
        <w:rPr>
          <w:rFonts w:ascii="Verdana" w:hAnsi="Verdana"/>
          <w:sz w:val="24"/>
          <w:szCs w:val="24"/>
        </w:rPr>
        <w:t xml:space="preserve">O artigo primeiro da Lei Complementar nº 111/2020, passa a vigorar com a seguinte redação: </w:t>
      </w:r>
    </w:p>
    <w:p w14:paraId="2CCEC717" w14:textId="55AC1E58" w:rsidR="005A5BA8" w:rsidRPr="001D48BF" w:rsidRDefault="005A5BA8" w:rsidP="005A5BA8">
      <w:pPr>
        <w:ind w:left="1701"/>
        <w:jc w:val="both"/>
        <w:rPr>
          <w:rFonts w:ascii="Verdana" w:hAnsi="Verdana"/>
          <w:i/>
          <w:sz w:val="28"/>
          <w:szCs w:val="28"/>
        </w:rPr>
      </w:pPr>
      <w:r w:rsidRPr="001D48BF">
        <w:rPr>
          <w:rFonts w:ascii="Verdana" w:hAnsi="Verdana"/>
          <w:i/>
          <w:sz w:val="28"/>
          <w:szCs w:val="28"/>
        </w:rPr>
        <w:t>Art. 1º: Fica autorizado o Chefe do Poder Executivo Municipal a repassar mensalmente ao Hospital Regional São Paulo, o valor de até R$</w:t>
      </w:r>
      <w:r w:rsidR="001E4EDC">
        <w:rPr>
          <w:rFonts w:ascii="Verdana" w:hAnsi="Verdana"/>
          <w:i/>
          <w:sz w:val="28"/>
          <w:szCs w:val="28"/>
        </w:rPr>
        <w:t>7</w:t>
      </w:r>
      <w:r w:rsidRPr="001D48BF">
        <w:rPr>
          <w:rFonts w:ascii="Verdana" w:hAnsi="Verdana"/>
          <w:i/>
          <w:sz w:val="28"/>
          <w:szCs w:val="28"/>
        </w:rPr>
        <w:t>.000,00 (</w:t>
      </w:r>
      <w:r w:rsidR="001E4EDC">
        <w:rPr>
          <w:rFonts w:ascii="Verdana" w:hAnsi="Verdana"/>
          <w:i/>
          <w:sz w:val="28"/>
          <w:szCs w:val="28"/>
        </w:rPr>
        <w:t>sete</w:t>
      </w:r>
      <w:r w:rsidRPr="001D48BF">
        <w:rPr>
          <w:rFonts w:ascii="Verdana" w:hAnsi="Verdana"/>
          <w:i/>
          <w:sz w:val="28"/>
          <w:szCs w:val="28"/>
        </w:rPr>
        <w:t xml:space="preserve"> mil reais), mensais. </w:t>
      </w:r>
    </w:p>
    <w:p w14:paraId="3FF334EE" w14:textId="3B4FC09A" w:rsidR="005A5BA8" w:rsidRDefault="00CC1C78" w:rsidP="00247903">
      <w:pPr>
        <w:jc w:val="both"/>
        <w:rPr>
          <w:rFonts w:ascii="Verdana" w:hAnsi="Verdana"/>
          <w:sz w:val="24"/>
          <w:szCs w:val="24"/>
        </w:rPr>
      </w:pPr>
      <w:r w:rsidRPr="00247F3E">
        <w:rPr>
          <w:rFonts w:ascii="Verdana" w:hAnsi="Verdana"/>
          <w:sz w:val="24"/>
          <w:szCs w:val="24"/>
        </w:rPr>
        <w:t xml:space="preserve">Art. 2º - </w:t>
      </w:r>
      <w:r w:rsidR="005A5BA8">
        <w:rPr>
          <w:rFonts w:ascii="Verdana" w:hAnsi="Verdana"/>
          <w:sz w:val="24"/>
          <w:szCs w:val="24"/>
        </w:rPr>
        <w:t>As despesas decorrentes da aplicação desta Lei Complementar, serão supridas pelo orçamento vigente e futuros.</w:t>
      </w:r>
    </w:p>
    <w:p w14:paraId="51EAD63D" w14:textId="0D4724F0" w:rsidR="00063061" w:rsidRPr="00247F3E" w:rsidRDefault="005A5BA8" w:rsidP="0024790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Art. 3º - </w:t>
      </w:r>
      <w:r w:rsidR="00063061" w:rsidRPr="00247F3E">
        <w:rPr>
          <w:rFonts w:ascii="Verdana" w:hAnsi="Verdana"/>
          <w:sz w:val="24"/>
          <w:szCs w:val="24"/>
        </w:rPr>
        <w:t xml:space="preserve">Esta Lei entra em </w:t>
      </w:r>
      <w:r w:rsidR="003E7584">
        <w:rPr>
          <w:rFonts w:ascii="Verdana" w:hAnsi="Verdana"/>
          <w:sz w:val="24"/>
          <w:szCs w:val="24"/>
        </w:rPr>
        <w:t>vigor na data de sua publicação, revogando-se a Lei Complementar nº 115/2022.</w:t>
      </w:r>
    </w:p>
    <w:p w14:paraId="2EBC03DD" w14:textId="318F9C2D" w:rsidR="00063061" w:rsidRPr="00247F3E" w:rsidRDefault="00063061" w:rsidP="00063061">
      <w:pPr>
        <w:jc w:val="both"/>
        <w:rPr>
          <w:rFonts w:ascii="Verdana" w:hAnsi="Verdana"/>
          <w:sz w:val="24"/>
          <w:szCs w:val="24"/>
        </w:rPr>
      </w:pPr>
      <w:r w:rsidRPr="00247F3E">
        <w:rPr>
          <w:rFonts w:ascii="Verdana" w:hAnsi="Verdana"/>
          <w:sz w:val="24"/>
          <w:szCs w:val="24"/>
        </w:rPr>
        <w:t xml:space="preserve">Gabinete do Prefeito, </w:t>
      </w:r>
      <w:r w:rsidR="001E4EDC">
        <w:rPr>
          <w:rFonts w:ascii="Verdana" w:hAnsi="Verdana"/>
          <w:sz w:val="24"/>
          <w:szCs w:val="24"/>
        </w:rPr>
        <w:t xml:space="preserve">01 de </w:t>
      </w:r>
      <w:r w:rsidR="00A927CA">
        <w:rPr>
          <w:rFonts w:ascii="Verdana" w:hAnsi="Verdana"/>
          <w:sz w:val="24"/>
          <w:szCs w:val="24"/>
        </w:rPr>
        <w:t>dez</w:t>
      </w:r>
      <w:r w:rsidR="001E4EDC">
        <w:rPr>
          <w:rFonts w:ascii="Verdana" w:hAnsi="Verdana"/>
          <w:sz w:val="24"/>
          <w:szCs w:val="24"/>
        </w:rPr>
        <w:t xml:space="preserve">embro de 2023. </w:t>
      </w:r>
    </w:p>
    <w:p w14:paraId="1BD4C0BF" w14:textId="77777777" w:rsidR="00063061" w:rsidRPr="00247F3E" w:rsidRDefault="00063061" w:rsidP="00063061">
      <w:pPr>
        <w:jc w:val="both"/>
        <w:rPr>
          <w:rFonts w:ascii="Verdana" w:hAnsi="Verdana"/>
          <w:sz w:val="24"/>
          <w:szCs w:val="24"/>
        </w:rPr>
      </w:pPr>
      <w:r w:rsidRPr="00247F3E">
        <w:rPr>
          <w:rFonts w:ascii="Verdana" w:hAnsi="Verdana"/>
          <w:sz w:val="24"/>
          <w:szCs w:val="24"/>
        </w:rPr>
        <w:br/>
      </w:r>
    </w:p>
    <w:p w14:paraId="4BF31C74" w14:textId="77777777" w:rsidR="00063061" w:rsidRPr="00247F3E" w:rsidRDefault="00063061" w:rsidP="00063061">
      <w:pPr>
        <w:jc w:val="center"/>
        <w:rPr>
          <w:rFonts w:ascii="Verdana" w:hAnsi="Verdana"/>
          <w:b/>
          <w:sz w:val="24"/>
          <w:szCs w:val="24"/>
        </w:rPr>
      </w:pPr>
      <w:r w:rsidRPr="00247F3E">
        <w:rPr>
          <w:rFonts w:ascii="Verdana" w:hAnsi="Verdana"/>
          <w:b/>
          <w:sz w:val="24"/>
          <w:szCs w:val="24"/>
        </w:rPr>
        <w:t>João Maria Roque</w:t>
      </w:r>
    </w:p>
    <w:p w14:paraId="374EE206" w14:textId="6D6748E8" w:rsidR="0049749B" w:rsidRPr="00247F3E" w:rsidRDefault="00063061" w:rsidP="00A927CA">
      <w:pPr>
        <w:jc w:val="center"/>
        <w:rPr>
          <w:rFonts w:ascii="Verdana" w:hAnsi="Verdana"/>
          <w:sz w:val="24"/>
          <w:szCs w:val="24"/>
        </w:rPr>
      </w:pPr>
      <w:r w:rsidRPr="00247F3E">
        <w:rPr>
          <w:rFonts w:ascii="Verdana" w:hAnsi="Verdana"/>
          <w:sz w:val="24"/>
          <w:szCs w:val="24"/>
        </w:rPr>
        <w:t>Prefeito</w:t>
      </w:r>
      <w:bookmarkStart w:id="0" w:name="_GoBack"/>
      <w:bookmarkEnd w:id="0"/>
    </w:p>
    <w:sectPr w:rsidR="0049749B" w:rsidRPr="00247F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912D" w14:textId="77777777" w:rsidR="001F3FFB" w:rsidRDefault="001F3FFB">
      <w:pPr>
        <w:spacing w:after="0" w:line="240" w:lineRule="auto"/>
      </w:pPr>
      <w:r>
        <w:separator/>
      </w:r>
    </w:p>
  </w:endnote>
  <w:endnote w:type="continuationSeparator" w:id="0">
    <w:p w14:paraId="088BD61D" w14:textId="77777777" w:rsidR="001F3FFB" w:rsidRDefault="001F3FFB">
      <w:pPr>
        <w:spacing w:after="0" w:line="240" w:lineRule="auto"/>
      </w:pPr>
      <w:r>
        <w:continuationSeparator/>
      </w:r>
    </w:p>
  </w:endnote>
  <w:endnote w:type="continuationNotice" w:id="1">
    <w:p w14:paraId="128DE0C2" w14:textId="77777777" w:rsidR="001F3FFB" w:rsidRDefault="001F3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56668" w14:textId="77777777" w:rsidR="001F3FFB" w:rsidRDefault="001F3FFB">
      <w:pPr>
        <w:spacing w:after="0" w:line="240" w:lineRule="auto"/>
      </w:pPr>
      <w:r>
        <w:separator/>
      </w:r>
    </w:p>
  </w:footnote>
  <w:footnote w:type="continuationSeparator" w:id="0">
    <w:p w14:paraId="4A3E1EFD" w14:textId="77777777" w:rsidR="001F3FFB" w:rsidRDefault="001F3FFB">
      <w:pPr>
        <w:spacing w:after="0" w:line="240" w:lineRule="auto"/>
      </w:pPr>
      <w:r>
        <w:continuationSeparator/>
      </w:r>
    </w:p>
  </w:footnote>
  <w:footnote w:type="continuationNotice" w:id="1">
    <w:p w14:paraId="0CF6CDC1" w14:textId="77777777" w:rsidR="001F3FFB" w:rsidRDefault="001F3F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spacing w:after="0" w:line="240" w:lineRule="auto"/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753071F7"/>
    <w:multiLevelType w:val="hybridMultilevel"/>
    <w:tmpl w:val="14509DBA"/>
    <w:lvl w:ilvl="0" w:tplc="FE5A54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5487B"/>
    <w:rsid w:val="00063061"/>
    <w:rsid w:val="0006720B"/>
    <w:rsid w:val="00081B3E"/>
    <w:rsid w:val="0008721D"/>
    <w:rsid w:val="000D1610"/>
    <w:rsid w:val="001011B2"/>
    <w:rsid w:val="00112CCB"/>
    <w:rsid w:val="00114F8C"/>
    <w:rsid w:val="00132F47"/>
    <w:rsid w:val="00170D9C"/>
    <w:rsid w:val="00174CC2"/>
    <w:rsid w:val="001B26B7"/>
    <w:rsid w:val="001D0CAF"/>
    <w:rsid w:val="001D25F3"/>
    <w:rsid w:val="001D48BF"/>
    <w:rsid w:val="001D6DE1"/>
    <w:rsid w:val="001E4EC1"/>
    <w:rsid w:val="001E4EDC"/>
    <w:rsid w:val="001F3FFB"/>
    <w:rsid w:val="001F502B"/>
    <w:rsid w:val="001F7C3A"/>
    <w:rsid w:val="002100E1"/>
    <w:rsid w:val="00216CB8"/>
    <w:rsid w:val="0023361D"/>
    <w:rsid w:val="00247903"/>
    <w:rsid w:val="00247F3E"/>
    <w:rsid w:val="0025156C"/>
    <w:rsid w:val="002601FF"/>
    <w:rsid w:val="00274813"/>
    <w:rsid w:val="002938DE"/>
    <w:rsid w:val="002B1B24"/>
    <w:rsid w:val="002B7ABA"/>
    <w:rsid w:val="002E7677"/>
    <w:rsid w:val="00301448"/>
    <w:rsid w:val="0034300F"/>
    <w:rsid w:val="00344481"/>
    <w:rsid w:val="003620A5"/>
    <w:rsid w:val="00371109"/>
    <w:rsid w:val="00377E14"/>
    <w:rsid w:val="003A2696"/>
    <w:rsid w:val="003B12FC"/>
    <w:rsid w:val="003C761B"/>
    <w:rsid w:val="003E32F1"/>
    <w:rsid w:val="003E7584"/>
    <w:rsid w:val="003F15EA"/>
    <w:rsid w:val="003F3C01"/>
    <w:rsid w:val="0043795F"/>
    <w:rsid w:val="004432C9"/>
    <w:rsid w:val="00443D94"/>
    <w:rsid w:val="004622AC"/>
    <w:rsid w:val="004644E8"/>
    <w:rsid w:val="004776EE"/>
    <w:rsid w:val="0049749B"/>
    <w:rsid w:val="004E2FD2"/>
    <w:rsid w:val="004E4433"/>
    <w:rsid w:val="005002CC"/>
    <w:rsid w:val="00505746"/>
    <w:rsid w:val="00510F8E"/>
    <w:rsid w:val="00514484"/>
    <w:rsid w:val="00516051"/>
    <w:rsid w:val="0052106B"/>
    <w:rsid w:val="00547F98"/>
    <w:rsid w:val="00557620"/>
    <w:rsid w:val="005A5BA8"/>
    <w:rsid w:val="005B528D"/>
    <w:rsid w:val="005B6BCB"/>
    <w:rsid w:val="005D1A06"/>
    <w:rsid w:val="005E3941"/>
    <w:rsid w:val="005E568D"/>
    <w:rsid w:val="00615748"/>
    <w:rsid w:val="00620F76"/>
    <w:rsid w:val="0063370D"/>
    <w:rsid w:val="00666FF2"/>
    <w:rsid w:val="00670937"/>
    <w:rsid w:val="00681176"/>
    <w:rsid w:val="0068368A"/>
    <w:rsid w:val="006866D7"/>
    <w:rsid w:val="0069421B"/>
    <w:rsid w:val="006D2079"/>
    <w:rsid w:val="006E11EC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6B79"/>
    <w:rsid w:val="0082604B"/>
    <w:rsid w:val="00835EFB"/>
    <w:rsid w:val="00837845"/>
    <w:rsid w:val="00872A39"/>
    <w:rsid w:val="008902B9"/>
    <w:rsid w:val="00896F4E"/>
    <w:rsid w:val="008A1CB1"/>
    <w:rsid w:val="008D7D29"/>
    <w:rsid w:val="008E352B"/>
    <w:rsid w:val="008E3647"/>
    <w:rsid w:val="008E448E"/>
    <w:rsid w:val="008E607A"/>
    <w:rsid w:val="00916FCD"/>
    <w:rsid w:val="009425B6"/>
    <w:rsid w:val="0094415D"/>
    <w:rsid w:val="00955E72"/>
    <w:rsid w:val="00957A5F"/>
    <w:rsid w:val="00966705"/>
    <w:rsid w:val="0097395E"/>
    <w:rsid w:val="00983703"/>
    <w:rsid w:val="00985C60"/>
    <w:rsid w:val="00990FE9"/>
    <w:rsid w:val="009D5325"/>
    <w:rsid w:val="009E308C"/>
    <w:rsid w:val="009F176A"/>
    <w:rsid w:val="00A02EC7"/>
    <w:rsid w:val="00A214E9"/>
    <w:rsid w:val="00A222E9"/>
    <w:rsid w:val="00A35752"/>
    <w:rsid w:val="00A6231B"/>
    <w:rsid w:val="00A7609B"/>
    <w:rsid w:val="00A927CA"/>
    <w:rsid w:val="00AA30C3"/>
    <w:rsid w:val="00AC4FA6"/>
    <w:rsid w:val="00AD54D0"/>
    <w:rsid w:val="00AE30B4"/>
    <w:rsid w:val="00AE6196"/>
    <w:rsid w:val="00B01FF1"/>
    <w:rsid w:val="00B15CC4"/>
    <w:rsid w:val="00B35C0A"/>
    <w:rsid w:val="00B505D3"/>
    <w:rsid w:val="00B523C5"/>
    <w:rsid w:val="00B530C5"/>
    <w:rsid w:val="00B64842"/>
    <w:rsid w:val="00B76BC8"/>
    <w:rsid w:val="00B83148"/>
    <w:rsid w:val="00B87062"/>
    <w:rsid w:val="00BA3AA6"/>
    <w:rsid w:val="00BB66B3"/>
    <w:rsid w:val="00BE5627"/>
    <w:rsid w:val="00C12EA6"/>
    <w:rsid w:val="00C33D34"/>
    <w:rsid w:val="00C4431C"/>
    <w:rsid w:val="00C576BF"/>
    <w:rsid w:val="00C60ABF"/>
    <w:rsid w:val="00C65138"/>
    <w:rsid w:val="00C67E53"/>
    <w:rsid w:val="00C774E7"/>
    <w:rsid w:val="00CB2274"/>
    <w:rsid w:val="00CC1C78"/>
    <w:rsid w:val="00CC23FA"/>
    <w:rsid w:val="00CD7A56"/>
    <w:rsid w:val="00CF318D"/>
    <w:rsid w:val="00D04BA1"/>
    <w:rsid w:val="00D338A2"/>
    <w:rsid w:val="00D36FC8"/>
    <w:rsid w:val="00D522F7"/>
    <w:rsid w:val="00D52B0A"/>
    <w:rsid w:val="00D60F62"/>
    <w:rsid w:val="00D76D51"/>
    <w:rsid w:val="00D81F22"/>
    <w:rsid w:val="00DB6C77"/>
    <w:rsid w:val="00DB6F0E"/>
    <w:rsid w:val="00DB7B50"/>
    <w:rsid w:val="00DD1390"/>
    <w:rsid w:val="00DD5751"/>
    <w:rsid w:val="00DF2099"/>
    <w:rsid w:val="00E10835"/>
    <w:rsid w:val="00E246A0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54F27"/>
    <w:rsid w:val="00F80C83"/>
    <w:rsid w:val="00F90A44"/>
    <w:rsid w:val="00FA11E4"/>
    <w:rsid w:val="00FA758C"/>
    <w:rsid w:val="00FB244E"/>
    <w:rsid w:val="00FC57E9"/>
    <w:rsid w:val="00FD4C0B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56172BAC-C293-432B-B717-CE532D88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6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uiPriority w:val="22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 w:line="240" w:lineRule="auto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rPr>
      <w:i/>
      <w:iCs/>
      <w:color w:val="000000" w:themeColor="text1"/>
    </w:rPr>
  </w:style>
  <w:style w:type="paragraph" w:styleId="PargrafodaLista">
    <w:name w:val="List Paragraph"/>
    <w:basedOn w:val="Normal"/>
    <w:uiPriority w:val="34"/>
    <w:qFormat/>
    <w:rsid w:val="00295E9A"/>
    <w:pPr>
      <w:spacing w:after="0" w:line="240" w:lineRule="auto"/>
      <w:ind w:left="720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E702-EB1B-4A16-80D8-221F3A25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2</cp:revision>
  <cp:lastPrinted>2021-12-06T18:30:00Z</cp:lastPrinted>
  <dcterms:created xsi:type="dcterms:W3CDTF">2023-12-01T13:38:00Z</dcterms:created>
  <dcterms:modified xsi:type="dcterms:W3CDTF">2023-12-01T13:38:00Z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