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995" w:rsidRDefault="007D1995">
      <w:pPr>
        <w:pStyle w:val="Corpodetexto"/>
        <w:spacing w:before="6"/>
        <w:ind w:left="0"/>
        <w:jc w:val="left"/>
        <w:rPr>
          <w:rFonts w:ascii="Times New Roman"/>
          <w:sz w:val="21"/>
        </w:rPr>
      </w:pPr>
    </w:p>
    <w:p w:rsidR="009B6C3C" w:rsidRPr="00475255" w:rsidRDefault="006F724A" w:rsidP="009B6C3C">
      <w:pPr>
        <w:pStyle w:val="Ttulo1"/>
        <w:tabs>
          <w:tab w:val="left" w:pos="5103"/>
        </w:tabs>
        <w:spacing w:line="472" w:lineRule="auto"/>
        <w:ind w:right="3627"/>
        <w:rPr>
          <w:spacing w:val="1"/>
          <w:sz w:val="22"/>
          <w:szCs w:val="22"/>
        </w:rPr>
      </w:pPr>
      <w:r w:rsidRPr="00475255">
        <w:rPr>
          <w:sz w:val="22"/>
          <w:szCs w:val="22"/>
        </w:rPr>
        <w:t>DECRETO</w:t>
      </w:r>
      <w:r w:rsidRPr="00475255">
        <w:rPr>
          <w:spacing w:val="5"/>
          <w:sz w:val="22"/>
          <w:szCs w:val="22"/>
        </w:rPr>
        <w:t xml:space="preserve"> </w:t>
      </w:r>
      <w:r w:rsidRPr="00475255">
        <w:rPr>
          <w:sz w:val="22"/>
          <w:szCs w:val="22"/>
        </w:rPr>
        <w:t>Nº</w:t>
      </w:r>
      <w:r w:rsidRPr="00475255">
        <w:rPr>
          <w:spacing w:val="6"/>
          <w:sz w:val="22"/>
          <w:szCs w:val="22"/>
        </w:rPr>
        <w:t xml:space="preserve"> </w:t>
      </w:r>
      <w:r w:rsidR="009B6C3C" w:rsidRPr="00475255">
        <w:rPr>
          <w:sz w:val="22"/>
          <w:szCs w:val="22"/>
        </w:rPr>
        <w:t>103</w:t>
      </w:r>
      <w:r w:rsidRPr="00475255">
        <w:rPr>
          <w:sz w:val="22"/>
          <w:szCs w:val="22"/>
        </w:rPr>
        <w:t>/2023</w:t>
      </w:r>
      <w:r w:rsidRPr="00475255">
        <w:rPr>
          <w:spacing w:val="1"/>
          <w:sz w:val="22"/>
          <w:szCs w:val="22"/>
        </w:rPr>
        <w:t xml:space="preserve"> </w:t>
      </w:r>
    </w:p>
    <w:p w:rsidR="007D1995" w:rsidRPr="00475255" w:rsidRDefault="009B6C3C" w:rsidP="009B6C3C">
      <w:pPr>
        <w:pStyle w:val="Ttulo1"/>
        <w:tabs>
          <w:tab w:val="left" w:pos="5103"/>
        </w:tabs>
        <w:spacing w:line="472" w:lineRule="auto"/>
        <w:ind w:right="3627"/>
        <w:rPr>
          <w:sz w:val="22"/>
          <w:szCs w:val="22"/>
        </w:rPr>
      </w:pPr>
      <w:r w:rsidRPr="00475255">
        <w:rPr>
          <w:sz w:val="22"/>
          <w:szCs w:val="22"/>
        </w:rPr>
        <w:t xml:space="preserve">DE </w:t>
      </w:r>
      <w:r w:rsidR="00105ADF" w:rsidRPr="00475255">
        <w:rPr>
          <w:sz w:val="22"/>
          <w:szCs w:val="22"/>
        </w:rPr>
        <w:t xml:space="preserve">05 DE SETEMBRO </w:t>
      </w:r>
      <w:r w:rsidR="006F724A" w:rsidRPr="00475255">
        <w:rPr>
          <w:sz w:val="22"/>
          <w:szCs w:val="22"/>
        </w:rPr>
        <w:t>DE</w:t>
      </w:r>
      <w:r w:rsidR="006F724A" w:rsidRPr="00475255">
        <w:rPr>
          <w:spacing w:val="-2"/>
          <w:sz w:val="22"/>
          <w:szCs w:val="22"/>
        </w:rPr>
        <w:t xml:space="preserve"> </w:t>
      </w:r>
      <w:r w:rsidR="006F724A" w:rsidRPr="00475255">
        <w:rPr>
          <w:sz w:val="22"/>
          <w:szCs w:val="22"/>
        </w:rPr>
        <w:t>2023.</w:t>
      </w:r>
    </w:p>
    <w:p w:rsidR="007D1995" w:rsidRPr="00475255" w:rsidRDefault="006F724A">
      <w:pPr>
        <w:spacing w:before="179" w:line="276" w:lineRule="auto"/>
        <w:ind w:left="2937" w:right="116"/>
        <w:jc w:val="both"/>
        <w:rPr>
          <w:b/>
          <w:i/>
        </w:rPr>
      </w:pPr>
      <w:r w:rsidRPr="00475255">
        <w:rPr>
          <w:b/>
          <w:i/>
        </w:rPr>
        <w:t>“</w:t>
      </w:r>
      <w:r w:rsidRPr="00475255">
        <w:rPr>
          <w:b/>
          <w:i/>
        </w:rPr>
        <w:t>DECLARA</w:t>
      </w:r>
      <w:r w:rsidRPr="00475255">
        <w:rPr>
          <w:b/>
          <w:i/>
          <w:spacing w:val="1"/>
        </w:rPr>
        <w:t xml:space="preserve"> </w:t>
      </w:r>
      <w:r w:rsidRPr="00475255">
        <w:rPr>
          <w:b/>
          <w:i/>
        </w:rPr>
        <w:t>SITUAÇÃO</w:t>
      </w:r>
      <w:r w:rsidRPr="00475255">
        <w:rPr>
          <w:b/>
          <w:i/>
          <w:spacing w:val="1"/>
        </w:rPr>
        <w:t xml:space="preserve"> </w:t>
      </w:r>
      <w:r w:rsidRPr="00475255">
        <w:rPr>
          <w:b/>
          <w:i/>
        </w:rPr>
        <w:t>DE</w:t>
      </w:r>
      <w:r w:rsidRPr="00475255">
        <w:rPr>
          <w:b/>
          <w:i/>
          <w:spacing w:val="1"/>
        </w:rPr>
        <w:t xml:space="preserve"> </w:t>
      </w:r>
      <w:r w:rsidRPr="00475255">
        <w:rPr>
          <w:b/>
          <w:i/>
        </w:rPr>
        <w:t>EMERGÊNCIA</w:t>
      </w:r>
      <w:r w:rsidRPr="00475255">
        <w:rPr>
          <w:b/>
          <w:i/>
          <w:spacing w:val="1"/>
        </w:rPr>
        <w:t xml:space="preserve"> </w:t>
      </w:r>
      <w:r w:rsidRPr="00475255">
        <w:rPr>
          <w:b/>
          <w:i/>
        </w:rPr>
        <w:t>NAS</w:t>
      </w:r>
      <w:r w:rsidRPr="00475255">
        <w:rPr>
          <w:b/>
          <w:i/>
          <w:spacing w:val="1"/>
        </w:rPr>
        <w:t xml:space="preserve"> </w:t>
      </w:r>
      <w:r w:rsidRPr="00475255">
        <w:rPr>
          <w:b/>
          <w:i/>
        </w:rPr>
        <w:t>ÁREAS</w:t>
      </w:r>
      <w:r w:rsidRPr="00475255">
        <w:rPr>
          <w:b/>
          <w:i/>
          <w:spacing w:val="1"/>
        </w:rPr>
        <w:t xml:space="preserve"> </w:t>
      </w:r>
      <w:r w:rsidRPr="00475255">
        <w:rPr>
          <w:b/>
          <w:i/>
        </w:rPr>
        <w:t>DO</w:t>
      </w:r>
      <w:r w:rsidRPr="00475255">
        <w:rPr>
          <w:b/>
          <w:i/>
          <w:spacing w:val="1"/>
        </w:rPr>
        <w:t xml:space="preserve"> </w:t>
      </w:r>
      <w:r w:rsidRPr="00475255">
        <w:rPr>
          <w:b/>
          <w:i/>
        </w:rPr>
        <w:t>MUNICÍPIO</w:t>
      </w:r>
      <w:r w:rsidRPr="00475255">
        <w:rPr>
          <w:b/>
          <w:i/>
          <w:spacing w:val="1"/>
        </w:rPr>
        <w:t xml:space="preserve"> </w:t>
      </w:r>
      <w:r w:rsidRPr="00475255">
        <w:rPr>
          <w:b/>
          <w:i/>
        </w:rPr>
        <w:t>AFETADAS</w:t>
      </w:r>
      <w:r w:rsidRPr="00475255">
        <w:rPr>
          <w:b/>
          <w:i/>
          <w:spacing w:val="1"/>
        </w:rPr>
        <w:t xml:space="preserve"> </w:t>
      </w:r>
      <w:r w:rsidRPr="00475255">
        <w:rPr>
          <w:b/>
          <w:i/>
        </w:rPr>
        <w:t>POR</w:t>
      </w:r>
      <w:r w:rsidRPr="00475255">
        <w:rPr>
          <w:b/>
          <w:i/>
          <w:spacing w:val="1"/>
        </w:rPr>
        <w:t xml:space="preserve"> </w:t>
      </w:r>
      <w:r w:rsidRPr="00475255">
        <w:rPr>
          <w:b/>
          <w:i/>
        </w:rPr>
        <w:t>TEMPESTADE</w:t>
      </w:r>
      <w:r w:rsidRPr="00475255">
        <w:rPr>
          <w:b/>
          <w:i/>
          <w:spacing w:val="1"/>
        </w:rPr>
        <w:t xml:space="preserve"> </w:t>
      </w:r>
      <w:r w:rsidRPr="00475255">
        <w:rPr>
          <w:b/>
          <w:i/>
        </w:rPr>
        <w:t>LOCAL/CONVECTIVA</w:t>
      </w:r>
      <w:r w:rsidRPr="00475255">
        <w:rPr>
          <w:b/>
          <w:i/>
          <w:spacing w:val="-80"/>
        </w:rPr>
        <w:t xml:space="preserve"> </w:t>
      </w:r>
      <w:r w:rsidRPr="00475255">
        <w:rPr>
          <w:b/>
          <w:i/>
        </w:rPr>
        <w:t>COBRADE</w:t>
      </w:r>
      <w:r w:rsidRPr="00475255">
        <w:rPr>
          <w:b/>
          <w:i/>
          <w:spacing w:val="1"/>
        </w:rPr>
        <w:t xml:space="preserve"> </w:t>
      </w:r>
      <w:r w:rsidRPr="00475255">
        <w:rPr>
          <w:b/>
          <w:i/>
        </w:rPr>
        <w:t>–</w:t>
      </w:r>
      <w:r w:rsidRPr="00475255">
        <w:rPr>
          <w:b/>
          <w:i/>
          <w:spacing w:val="1"/>
        </w:rPr>
        <w:t xml:space="preserve"> </w:t>
      </w:r>
      <w:r w:rsidRPr="00475255">
        <w:rPr>
          <w:b/>
          <w:i/>
        </w:rPr>
        <w:t>1.3.2.1.5,</w:t>
      </w:r>
      <w:r w:rsidRPr="00475255">
        <w:rPr>
          <w:b/>
          <w:i/>
          <w:spacing w:val="1"/>
        </w:rPr>
        <w:t xml:space="preserve"> </w:t>
      </w:r>
      <w:r w:rsidRPr="00475255">
        <w:rPr>
          <w:b/>
          <w:i/>
        </w:rPr>
        <w:t>CONFORME</w:t>
      </w:r>
      <w:r w:rsidR="00CA0B81" w:rsidRPr="00475255">
        <w:rPr>
          <w:b/>
          <w:i/>
        </w:rPr>
        <w:t xml:space="preserve"> PARECER TÉCNICO 003/2023 – COMPDEC</w:t>
      </w:r>
      <w:r w:rsidR="00CA0B81" w:rsidRPr="00475255">
        <w:rPr>
          <w:b/>
          <w:i/>
          <w:spacing w:val="1"/>
        </w:rPr>
        <w:t xml:space="preserve">, </w:t>
      </w:r>
      <w:r w:rsidRPr="00475255">
        <w:rPr>
          <w:b/>
          <w:i/>
        </w:rPr>
        <w:t>E</w:t>
      </w:r>
      <w:r w:rsidRPr="00475255">
        <w:rPr>
          <w:b/>
          <w:i/>
          <w:spacing w:val="-80"/>
        </w:rPr>
        <w:t xml:space="preserve"> </w:t>
      </w:r>
      <w:r w:rsidRPr="00475255">
        <w:rPr>
          <w:b/>
          <w:i/>
        </w:rPr>
        <w:t>CONFERE</w:t>
      </w:r>
      <w:r w:rsidRPr="00475255">
        <w:rPr>
          <w:b/>
          <w:i/>
          <w:spacing w:val="-4"/>
        </w:rPr>
        <w:t xml:space="preserve"> </w:t>
      </w:r>
      <w:r w:rsidRPr="00475255">
        <w:rPr>
          <w:b/>
          <w:i/>
        </w:rPr>
        <w:t>OUTRAS</w:t>
      </w:r>
      <w:r w:rsidRPr="00475255">
        <w:rPr>
          <w:b/>
          <w:i/>
          <w:spacing w:val="-2"/>
        </w:rPr>
        <w:t xml:space="preserve"> </w:t>
      </w:r>
      <w:r w:rsidRPr="00475255">
        <w:rPr>
          <w:b/>
          <w:i/>
        </w:rPr>
        <w:t>PROVIDÊNCIAS”</w:t>
      </w:r>
    </w:p>
    <w:p w:rsidR="007D1995" w:rsidRPr="00475255" w:rsidRDefault="007D1995">
      <w:pPr>
        <w:pStyle w:val="Corpodetexto"/>
        <w:spacing w:before="2"/>
        <w:ind w:left="0"/>
        <w:jc w:val="left"/>
        <w:rPr>
          <w:b/>
          <w:i/>
          <w:sz w:val="22"/>
          <w:szCs w:val="22"/>
        </w:rPr>
      </w:pPr>
    </w:p>
    <w:p w:rsidR="007D1995" w:rsidRPr="00475255" w:rsidRDefault="006F724A">
      <w:pPr>
        <w:pStyle w:val="Corpodetexto"/>
        <w:spacing w:line="276" w:lineRule="auto"/>
        <w:ind w:left="2937" w:right="118"/>
        <w:rPr>
          <w:sz w:val="22"/>
          <w:szCs w:val="22"/>
        </w:rPr>
      </w:pPr>
      <w:r w:rsidRPr="00475255">
        <w:rPr>
          <w:b/>
          <w:sz w:val="22"/>
          <w:szCs w:val="22"/>
        </w:rPr>
        <w:t>JOÃO MARIA ROQUE</w:t>
      </w:r>
      <w:r w:rsidRPr="00475255">
        <w:rPr>
          <w:sz w:val="22"/>
          <w:szCs w:val="22"/>
        </w:rPr>
        <w:t>, prefeito de Entre Rios,</w:t>
      </w:r>
      <w:r w:rsidRPr="00475255">
        <w:rPr>
          <w:spacing w:val="-82"/>
          <w:sz w:val="22"/>
          <w:szCs w:val="22"/>
        </w:rPr>
        <w:t xml:space="preserve"> </w:t>
      </w:r>
      <w:r w:rsidRPr="00475255">
        <w:rPr>
          <w:sz w:val="22"/>
          <w:szCs w:val="22"/>
        </w:rPr>
        <w:t>Estado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de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Santa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Catarina,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no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uso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de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suas</w:t>
      </w:r>
      <w:r w:rsidRPr="00475255">
        <w:rPr>
          <w:spacing w:val="-82"/>
          <w:sz w:val="22"/>
          <w:szCs w:val="22"/>
        </w:rPr>
        <w:t xml:space="preserve"> </w:t>
      </w:r>
      <w:r w:rsidRPr="00475255">
        <w:rPr>
          <w:sz w:val="22"/>
          <w:szCs w:val="22"/>
        </w:rPr>
        <w:t>atribuições legais conferidas pela Lei Orgânica,</w:t>
      </w:r>
      <w:r w:rsidRPr="00475255">
        <w:rPr>
          <w:spacing w:val="-82"/>
          <w:sz w:val="22"/>
          <w:szCs w:val="22"/>
        </w:rPr>
        <w:t xml:space="preserve"> </w:t>
      </w:r>
      <w:r w:rsidRPr="00475255">
        <w:rPr>
          <w:sz w:val="22"/>
          <w:szCs w:val="22"/>
        </w:rPr>
        <w:t>em conformidade com a legislação vigente, e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em atendimento ao estatuído no Inciso VII do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Art.</w:t>
      </w:r>
      <w:r w:rsidRPr="00475255">
        <w:rPr>
          <w:spacing w:val="-8"/>
          <w:sz w:val="22"/>
          <w:szCs w:val="22"/>
        </w:rPr>
        <w:t xml:space="preserve"> </w:t>
      </w:r>
      <w:r w:rsidRPr="00475255">
        <w:rPr>
          <w:sz w:val="22"/>
          <w:szCs w:val="22"/>
        </w:rPr>
        <w:t>7º,</w:t>
      </w:r>
      <w:r w:rsidRPr="00475255">
        <w:rPr>
          <w:spacing w:val="-8"/>
          <w:sz w:val="22"/>
          <w:szCs w:val="22"/>
        </w:rPr>
        <w:t xml:space="preserve"> </w:t>
      </w:r>
      <w:r w:rsidRPr="00475255">
        <w:rPr>
          <w:sz w:val="22"/>
          <w:szCs w:val="22"/>
        </w:rPr>
        <w:t>inciso</w:t>
      </w:r>
      <w:r w:rsidRPr="00475255">
        <w:rPr>
          <w:spacing w:val="-4"/>
          <w:sz w:val="22"/>
          <w:szCs w:val="22"/>
        </w:rPr>
        <w:t xml:space="preserve"> </w:t>
      </w:r>
      <w:r w:rsidRPr="00475255">
        <w:rPr>
          <w:sz w:val="22"/>
          <w:szCs w:val="22"/>
        </w:rPr>
        <w:t>VI</w:t>
      </w:r>
      <w:r w:rsidRPr="00475255">
        <w:rPr>
          <w:spacing w:val="-3"/>
          <w:sz w:val="22"/>
          <w:szCs w:val="22"/>
        </w:rPr>
        <w:t xml:space="preserve"> </w:t>
      </w:r>
      <w:r w:rsidRPr="00475255">
        <w:rPr>
          <w:sz w:val="22"/>
          <w:szCs w:val="22"/>
        </w:rPr>
        <w:t>do</w:t>
      </w:r>
      <w:r w:rsidRPr="00475255">
        <w:rPr>
          <w:spacing w:val="-6"/>
          <w:sz w:val="22"/>
          <w:szCs w:val="22"/>
        </w:rPr>
        <w:t xml:space="preserve"> </w:t>
      </w:r>
      <w:r w:rsidRPr="00475255">
        <w:rPr>
          <w:sz w:val="22"/>
          <w:szCs w:val="22"/>
        </w:rPr>
        <w:t>Artigo</w:t>
      </w:r>
      <w:r w:rsidRPr="00475255">
        <w:rPr>
          <w:spacing w:val="-6"/>
          <w:sz w:val="22"/>
          <w:szCs w:val="22"/>
        </w:rPr>
        <w:t xml:space="preserve"> </w:t>
      </w:r>
      <w:r w:rsidRPr="00475255">
        <w:rPr>
          <w:sz w:val="22"/>
          <w:szCs w:val="22"/>
        </w:rPr>
        <w:t>8º</w:t>
      </w:r>
      <w:r w:rsidRPr="00475255">
        <w:rPr>
          <w:spacing w:val="-5"/>
          <w:sz w:val="22"/>
          <w:szCs w:val="22"/>
        </w:rPr>
        <w:t xml:space="preserve"> </w:t>
      </w:r>
      <w:r w:rsidRPr="00475255">
        <w:rPr>
          <w:sz w:val="22"/>
          <w:szCs w:val="22"/>
        </w:rPr>
        <w:t>da</w:t>
      </w:r>
      <w:r w:rsidRPr="00475255">
        <w:rPr>
          <w:spacing w:val="-7"/>
          <w:sz w:val="22"/>
          <w:szCs w:val="22"/>
        </w:rPr>
        <w:t xml:space="preserve"> </w:t>
      </w:r>
      <w:r w:rsidRPr="00475255">
        <w:rPr>
          <w:sz w:val="22"/>
          <w:szCs w:val="22"/>
        </w:rPr>
        <w:t>Lei</w:t>
      </w:r>
      <w:r w:rsidRPr="00475255">
        <w:rPr>
          <w:spacing w:val="-8"/>
          <w:sz w:val="22"/>
          <w:szCs w:val="22"/>
        </w:rPr>
        <w:t xml:space="preserve"> </w:t>
      </w:r>
      <w:r w:rsidRPr="00475255">
        <w:rPr>
          <w:sz w:val="22"/>
          <w:szCs w:val="22"/>
        </w:rPr>
        <w:t>Federal</w:t>
      </w:r>
      <w:r w:rsidRPr="00475255">
        <w:rPr>
          <w:spacing w:val="-6"/>
          <w:sz w:val="22"/>
          <w:szCs w:val="22"/>
        </w:rPr>
        <w:t xml:space="preserve"> </w:t>
      </w:r>
      <w:r w:rsidRPr="00475255">
        <w:rPr>
          <w:sz w:val="22"/>
          <w:szCs w:val="22"/>
        </w:rPr>
        <w:t>nº</w:t>
      </w:r>
      <w:r w:rsidRPr="00475255">
        <w:rPr>
          <w:spacing w:val="-82"/>
          <w:sz w:val="22"/>
          <w:szCs w:val="22"/>
        </w:rPr>
        <w:t xml:space="preserve"> </w:t>
      </w:r>
      <w:r w:rsidRPr="00475255">
        <w:rPr>
          <w:sz w:val="22"/>
          <w:szCs w:val="22"/>
        </w:rPr>
        <w:t>12.608,</w:t>
      </w:r>
      <w:r w:rsidRPr="00475255">
        <w:rPr>
          <w:spacing w:val="-2"/>
          <w:sz w:val="22"/>
          <w:szCs w:val="22"/>
        </w:rPr>
        <w:t xml:space="preserve"> </w:t>
      </w:r>
      <w:r w:rsidRPr="00475255">
        <w:rPr>
          <w:sz w:val="22"/>
          <w:szCs w:val="22"/>
        </w:rPr>
        <w:t>de</w:t>
      </w:r>
      <w:r w:rsidRPr="00475255">
        <w:rPr>
          <w:spacing w:val="-1"/>
          <w:sz w:val="22"/>
          <w:szCs w:val="22"/>
        </w:rPr>
        <w:t xml:space="preserve"> </w:t>
      </w:r>
      <w:r w:rsidRPr="00475255">
        <w:rPr>
          <w:sz w:val="22"/>
          <w:szCs w:val="22"/>
        </w:rPr>
        <w:t>10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de</w:t>
      </w:r>
      <w:r w:rsidRPr="00475255">
        <w:rPr>
          <w:spacing w:val="-1"/>
          <w:sz w:val="22"/>
          <w:szCs w:val="22"/>
        </w:rPr>
        <w:t xml:space="preserve"> </w:t>
      </w:r>
      <w:r w:rsidRPr="00475255">
        <w:rPr>
          <w:sz w:val="22"/>
          <w:szCs w:val="22"/>
        </w:rPr>
        <w:t>abril de</w:t>
      </w:r>
      <w:r w:rsidRPr="00475255">
        <w:rPr>
          <w:spacing w:val="-1"/>
          <w:sz w:val="22"/>
          <w:szCs w:val="22"/>
        </w:rPr>
        <w:t xml:space="preserve"> </w:t>
      </w:r>
      <w:r w:rsidRPr="00475255">
        <w:rPr>
          <w:sz w:val="22"/>
          <w:szCs w:val="22"/>
        </w:rPr>
        <w:t>2012,</w:t>
      </w:r>
      <w:r w:rsidRPr="00475255">
        <w:rPr>
          <w:spacing w:val="-1"/>
          <w:sz w:val="22"/>
          <w:szCs w:val="22"/>
        </w:rPr>
        <w:t xml:space="preserve"> </w:t>
      </w:r>
      <w:r w:rsidRPr="00475255">
        <w:rPr>
          <w:sz w:val="22"/>
          <w:szCs w:val="22"/>
        </w:rPr>
        <w:t>e;</w:t>
      </w:r>
    </w:p>
    <w:p w:rsidR="007D1995" w:rsidRPr="00475255" w:rsidRDefault="007D1995">
      <w:pPr>
        <w:pStyle w:val="Corpodetexto"/>
        <w:spacing w:before="1"/>
        <w:ind w:left="0"/>
        <w:jc w:val="left"/>
        <w:rPr>
          <w:sz w:val="22"/>
          <w:szCs w:val="22"/>
        </w:rPr>
      </w:pPr>
    </w:p>
    <w:p w:rsidR="007D1995" w:rsidRPr="00475255" w:rsidRDefault="006F724A">
      <w:pPr>
        <w:pStyle w:val="Ttulo1"/>
        <w:spacing w:before="0"/>
        <w:rPr>
          <w:sz w:val="22"/>
          <w:szCs w:val="22"/>
        </w:rPr>
      </w:pPr>
      <w:r w:rsidRPr="00475255">
        <w:rPr>
          <w:sz w:val="22"/>
          <w:szCs w:val="22"/>
        </w:rPr>
        <w:t>CONSIDERANDO:</w:t>
      </w:r>
    </w:p>
    <w:p w:rsidR="007D1995" w:rsidRPr="00475255" w:rsidRDefault="007D1995">
      <w:pPr>
        <w:pStyle w:val="Corpodetexto"/>
        <w:spacing w:before="5"/>
        <w:ind w:left="0"/>
        <w:jc w:val="left"/>
        <w:rPr>
          <w:b/>
          <w:sz w:val="22"/>
          <w:szCs w:val="22"/>
        </w:rPr>
      </w:pPr>
    </w:p>
    <w:p w:rsidR="007D1995" w:rsidRPr="00475255" w:rsidRDefault="006F724A">
      <w:pPr>
        <w:pStyle w:val="Corpodetexto"/>
        <w:spacing w:line="276" w:lineRule="auto"/>
        <w:ind w:right="115"/>
        <w:rPr>
          <w:sz w:val="22"/>
          <w:szCs w:val="22"/>
        </w:rPr>
      </w:pPr>
      <w:r w:rsidRPr="00475255">
        <w:rPr>
          <w:spacing w:val="-1"/>
          <w:sz w:val="22"/>
          <w:szCs w:val="22"/>
        </w:rPr>
        <w:t>I</w:t>
      </w:r>
      <w:r w:rsidRPr="00475255">
        <w:rPr>
          <w:spacing w:val="-20"/>
          <w:sz w:val="22"/>
          <w:szCs w:val="22"/>
        </w:rPr>
        <w:t xml:space="preserve"> </w:t>
      </w:r>
      <w:r w:rsidRPr="00475255">
        <w:rPr>
          <w:spacing w:val="-1"/>
          <w:sz w:val="22"/>
          <w:szCs w:val="22"/>
        </w:rPr>
        <w:t>–</w:t>
      </w:r>
      <w:r w:rsidRPr="00475255">
        <w:rPr>
          <w:spacing w:val="-19"/>
          <w:sz w:val="22"/>
          <w:szCs w:val="22"/>
        </w:rPr>
        <w:t xml:space="preserve"> </w:t>
      </w:r>
      <w:r w:rsidRPr="00475255">
        <w:rPr>
          <w:spacing w:val="-1"/>
          <w:sz w:val="22"/>
          <w:szCs w:val="22"/>
        </w:rPr>
        <w:t>Que</w:t>
      </w:r>
      <w:r w:rsidRPr="00475255">
        <w:rPr>
          <w:spacing w:val="-19"/>
          <w:sz w:val="22"/>
          <w:szCs w:val="22"/>
        </w:rPr>
        <w:t xml:space="preserve"> </w:t>
      </w:r>
      <w:r w:rsidRPr="00475255">
        <w:rPr>
          <w:spacing w:val="-1"/>
          <w:sz w:val="22"/>
          <w:szCs w:val="22"/>
        </w:rPr>
        <w:t>na</w:t>
      </w:r>
      <w:r w:rsidRPr="00475255">
        <w:rPr>
          <w:spacing w:val="-20"/>
          <w:sz w:val="22"/>
          <w:szCs w:val="22"/>
        </w:rPr>
        <w:t xml:space="preserve"> </w:t>
      </w:r>
      <w:r w:rsidRPr="00475255">
        <w:rPr>
          <w:spacing w:val="-1"/>
          <w:sz w:val="22"/>
          <w:szCs w:val="22"/>
        </w:rPr>
        <w:t>data</w:t>
      </w:r>
      <w:r w:rsidRPr="00475255">
        <w:rPr>
          <w:spacing w:val="-18"/>
          <w:sz w:val="22"/>
          <w:szCs w:val="22"/>
        </w:rPr>
        <w:t xml:space="preserve"> </w:t>
      </w:r>
      <w:r w:rsidRPr="00475255">
        <w:rPr>
          <w:sz w:val="22"/>
          <w:szCs w:val="22"/>
        </w:rPr>
        <w:t>de</w:t>
      </w:r>
      <w:r w:rsidRPr="00475255">
        <w:rPr>
          <w:spacing w:val="-19"/>
          <w:sz w:val="22"/>
          <w:szCs w:val="22"/>
        </w:rPr>
        <w:t xml:space="preserve"> </w:t>
      </w:r>
      <w:r w:rsidR="00CA0B81" w:rsidRPr="00475255">
        <w:rPr>
          <w:sz w:val="22"/>
          <w:szCs w:val="22"/>
        </w:rPr>
        <w:t>04</w:t>
      </w:r>
      <w:r w:rsidRPr="00475255">
        <w:rPr>
          <w:spacing w:val="-19"/>
          <w:sz w:val="22"/>
          <w:szCs w:val="22"/>
        </w:rPr>
        <w:t xml:space="preserve"> </w:t>
      </w:r>
      <w:r w:rsidRPr="00475255">
        <w:rPr>
          <w:sz w:val="22"/>
          <w:szCs w:val="22"/>
        </w:rPr>
        <w:t>de</w:t>
      </w:r>
      <w:r w:rsidRPr="00475255">
        <w:rPr>
          <w:spacing w:val="-19"/>
          <w:sz w:val="22"/>
          <w:szCs w:val="22"/>
        </w:rPr>
        <w:t xml:space="preserve"> </w:t>
      </w:r>
      <w:r w:rsidR="00CA0B81" w:rsidRPr="00475255">
        <w:rPr>
          <w:sz w:val="22"/>
          <w:szCs w:val="22"/>
        </w:rPr>
        <w:t>setembro</w:t>
      </w:r>
      <w:r w:rsidRPr="00475255">
        <w:rPr>
          <w:spacing w:val="-19"/>
          <w:sz w:val="22"/>
          <w:szCs w:val="22"/>
        </w:rPr>
        <w:t xml:space="preserve"> </w:t>
      </w:r>
      <w:r w:rsidRPr="00475255">
        <w:rPr>
          <w:sz w:val="22"/>
          <w:szCs w:val="22"/>
        </w:rPr>
        <w:t>por</w:t>
      </w:r>
      <w:r w:rsidRPr="00475255">
        <w:rPr>
          <w:spacing w:val="-19"/>
          <w:sz w:val="22"/>
          <w:szCs w:val="22"/>
        </w:rPr>
        <w:t xml:space="preserve"> </w:t>
      </w:r>
      <w:r w:rsidRPr="00475255">
        <w:rPr>
          <w:sz w:val="22"/>
          <w:szCs w:val="22"/>
        </w:rPr>
        <w:t>volta</w:t>
      </w:r>
      <w:r w:rsidRPr="00475255">
        <w:rPr>
          <w:spacing w:val="-18"/>
          <w:sz w:val="22"/>
          <w:szCs w:val="22"/>
        </w:rPr>
        <w:t xml:space="preserve"> </w:t>
      </w:r>
      <w:r w:rsidRPr="00475255">
        <w:rPr>
          <w:sz w:val="22"/>
          <w:szCs w:val="22"/>
        </w:rPr>
        <w:t>das</w:t>
      </w:r>
      <w:r w:rsidRPr="00475255">
        <w:rPr>
          <w:spacing w:val="-21"/>
          <w:sz w:val="22"/>
          <w:szCs w:val="22"/>
        </w:rPr>
        <w:t xml:space="preserve"> </w:t>
      </w:r>
      <w:r w:rsidR="00CA0B81" w:rsidRPr="00475255">
        <w:rPr>
          <w:sz w:val="22"/>
          <w:szCs w:val="22"/>
        </w:rPr>
        <w:t>15h3</w:t>
      </w:r>
      <w:r w:rsidRPr="00475255">
        <w:rPr>
          <w:sz w:val="22"/>
          <w:szCs w:val="22"/>
        </w:rPr>
        <w:t>0min</w:t>
      </w:r>
      <w:r w:rsidRPr="00475255">
        <w:rPr>
          <w:spacing w:val="-20"/>
          <w:sz w:val="22"/>
          <w:szCs w:val="22"/>
        </w:rPr>
        <w:t xml:space="preserve"> </w:t>
      </w:r>
      <w:r w:rsidRPr="00475255">
        <w:rPr>
          <w:sz w:val="22"/>
          <w:szCs w:val="22"/>
        </w:rPr>
        <w:t>da</w:t>
      </w:r>
      <w:r w:rsidRPr="00475255">
        <w:rPr>
          <w:spacing w:val="-18"/>
          <w:sz w:val="22"/>
          <w:szCs w:val="22"/>
        </w:rPr>
        <w:t xml:space="preserve"> </w:t>
      </w:r>
      <w:r w:rsidRPr="00475255">
        <w:rPr>
          <w:sz w:val="22"/>
          <w:szCs w:val="22"/>
        </w:rPr>
        <w:t>tarde</w:t>
      </w:r>
      <w:r w:rsidRPr="00475255">
        <w:rPr>
          <w:spacing w:val="-19"/>
          <w:sz w:val="22"/>
          <w:szCs w:val="22"/>
        </w:rPr>
        <w:t xml:space="preserve"> </w:t>
      </w:r>
      <w:r w:rsidRPr="00475255">
        <w:rPr>
          <w:sz w:val="22"/>
          <w:szCs w:val="22"/>
        </w:rPr>
        <w:t>ocorreu</w:t>
      </w:r>
      <w:r w:rsidRPr="00475255">
        <w:rPr>
          <w:spacing w:val="-82"/>
          <w:sz w:val="22"/>
          <w:szCs w:val="22"/>
        </w:rPr>
        <w:t xml:space="preserve"> </w:t>
      </w:r>
      <w:r w:rsidRPr="00475255">
        <w:rPr>
          <w:sz w:val="22"/>
          <w:szCs w:val="22"/>
        </w:rPr>
        <w:t>o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evento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de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tempestade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severa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no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município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de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Entre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Rios,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 xml:space="preserve">reconhecida pela Defesa Civil do Estado como sendo </w:t>
      </w:r>
      <w:r w:rsidRPr="00475255">
        <w:rPr>
          <w:b/>
          <w:sz w:val="22"/>
          <w:szCs w:val="22"/>
        </w:rPr>
        <w:t>TEMPESTADE</w:t>
      </w:r>
      <w:r w:rsidRPr="00475255">
        <w:rPr>
          <w:b/>
          <w:spacing w:val="1"/>
          <w:sz w:val="22"/>
          <w:szCs w:val="22"/>
        </w:rPr>
        <w:t xml:space="preserve"> </w:t>
      </w:r>
      <w:r w:rsidRPr="00475255">
        <w:rPr>
          <w:b/>
          <w:sz w:val="22"/>
          <w:szCs w:val="22"/>
        </w:rPr>
        <w:t>LOCAL CONVECTIVA (VENDAVAL)</w:t>
      </w:r>
      <w:r w:rsidRPr="00475255">
        <w:rPr>
          <w:sz w:val="22"/>
          <w:szCs w:val="22"/>
        </w:rPr>
        <w:t>, causando prejuízos estruturais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em</w:t>
      </w:r>
      <w:r w:rsidRPr="00475255">
        <w:rPr>
          <w:spacing w:val="-2"/>
          <w:sz w:val="22"/>
          <w:szCs w:val="22"/>
        </w:rPr>
        <w:t xml:space="preserve"> </w:t>
      </w:r>
      <w:r w:rsidRPr="00475255">
        <w:rPr>
          <w:sz w:val="22"/>
          <w:szCs w:val="22"/>
        </w:rPr>
        <w:t>imóveis</w:t>
      </w:r>
      <w:r w:rsidRPr="00475255">
        <w:rPr>
          <w:spacing w:val="-1"/>
          <w:sz w:val="22"/>
          <w:szCs w:val="22"/>
        </w:rPr>
        <w:t xml:space="preserve"> </w:t>
      </w:r>
      <w:r w:rsidRPr="00475255">
        <w:rPr>
          <w:sz w:val="22"/>
          <w:szCs w:val="22"/>
        </w:rPr>
        <w:t>e ambientais com</w:t>
      </w:r>
      <w:r w:rsidRPr="00475255">
        <w:rPr>
          <w:spacing w:val="-1"/>
          <w:sz w:val="22"/>
          <w:szCs w:val="22"/>
        </w:rPr>
        <w:t xml:space="preserve"> </w:t>
      </w:r>
      <w:r w:rsidRPr="00475255">
        <w:rPr>
          <w:sz w:val="22"/>
          <w:szCs w:val="22"/>
        </w:rPr>
        <w:t>queda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de</w:t>
      </w:r>
      <w:r w:rsidRPr="00475255">
        <w:rPr>
          <w:spacing w:val="-1"/>
          <w:sz w:val="22"/>
          <w:szCs w:val="22"/>
        </w:rPr>
        <w:t xml:space="preserve"> </w:t>
      </w:r>
      <w:r w:rsidRPr="00475255">
        <w:rPr>
          <w:sz w:val="22"/>
          <w:szCs w:val="22"/>
        </w:rPr>
        <w:t>árvores;</w:t>
      </w:r>
    </w:p>
    <w:p w:rsidR="007D1995" w:rsidRDefault="006F724A" w:rsidP="00475255">
      <w:pPr>
        <w:pStyle w:val="Corpodetexto"/>
        <w:spacing w:before="241" w:line="276" w:lineRule="auto"/>
        <w:ind w:right="117"/>
        <w:rPr>
          <w:sz w:val="22"/>
          <w:szCs w:val="22"/>
        </w:rPr>
      </w:pPr>
      <w:r w:rsidRPr="00475255">
        <w:rPr>
          <w:sz w:val="22"/>
          <w:szCs w:val="22"/>
        </w:rPr>
        <w:t>II-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Considerando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as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chuvas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que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ocorrem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com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acumulados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significativos, causando múltiplos desastres, inundações, movimentos</w:t>
      </w:r>
      <w:r w:rsidRPr="00475255">
        <w:rPr>
          <w:spacing w:val="-82"/>
          <w:sz w:val="22"/>
          <w:szCs w:val="22"/>
        </w:rPr>
        <w:t xml:space="preserve"> </w:t>
      </w:r>
      <w:r w:rsidRPr="00475255">
        <w:rPr>
          <w:sz w:val="22"/>
          <w:szCs w:val="22"/>
        </w:rPr>
        <w:t>de</w:t>
      </w:r>
      <w:r w:rsidRPr="00475255">
        <w:rPr>
          <w:spacing w:val="-13"/>
          <w:sz w:val="22"/>
          <w:szCs w:val="22"/>
        </w:rPr>
        <w:t xml:space="preserve"> </w:t>
      </w:r>
      <w:r w:rsidRPr="00475255">
        <w:rPr>
          <w:sz w:val="22"/>
          <w:szCs w:val="22"/>
        </w:rPr>
        <w:t>massa,</w:t>
      </w:r>
      <w:r w:rsidRPr="00475255">
        <w:rPr>
          <w:spacing w:val="-15"/>
          <w:sz w:val="22"/>
          <w:szCs w:val="22"/>
        </w:rPr>
        <w:t xml:space="preserve"> </w:t>
      </w:r>
      <w:r w:rsidRPr="00475255">
        <w:rPr>
          <w:sz w:val="22"/>
          <w:szCs w:val="22"/>
        </w:rPr>
        <w:t>enxurradas,</w:t>
      </w:r>
      <w:r w:rsidRPr="00475255">
        <w:rPr>
          <w:spacing w:val="-14"/>
          <w:sz w:val="22"/>
          <w:szCs w:val="22"/>
        </w:rPr>
        <w:t xml:space="preserve"> </w:t>
      </w:r>
      <w:r w:rsidRPr="00475255">
        <w:rPr>
          <w:sz w:val="22"/>
          <w:szCs w:val="22"/>
        </w:rPr>
        <w:t>a</w:t>
      </w:r>
      <w:r w:rsidRPr="00475255">
        <w:rPr>
          <w:spacing w:val="-14"/>
          <w:sz w:val="22"/>
          <w:szCs w:val="22"/>
        </w:rPr>
        <w:t xml:space="preserve"> </w:t>
      </w:r>
      <w:r w:rsidRPr="00475255">
        <w:rPr>
          <w:sz w:val="22"/>
          <w:szCs w:val="22"/>
        </w:rPr>
        <w:t>partir</w:t>
      </w:r>
      <w:r w:rsidRPr="00475255">
        <w:rPr>
          <w:spacing w:val="-14"/>
          <w:sz w:val="22"/>
          <w:szCs w:val="22"/>
        </w:rPr>
        <w:t xml:space="preserve"> </w:t>
      </w:r>
      <w:r w:rsidRPr="00475255">
        <w:rPr>
          <w:sz w:val="22"/>
          <w:szCs w:val="22"/>
        </w:rPr>
        <w:t>do</w:t>
      </w:r>
      <w:r w:rsidRPr="00475255">
        <w:rPr>
          <w:spacing w:val="-13"/>
          <w:sz w:val="22"/>
          <w:szCs w:val="22"/>
        </w:rPr>
        <w:t xml:space="preserve"> </w:t>
      </w:r>
      <w:r w:rsidRPr="00475255">
        <w:rPr>
          <w:sz w:val="22"/>
          <w:szCs w:val="22"/>
        </w:rPr>
        <w:t>dia</w:t>
      </w:r>
      <w:r w:rsidR="00CA0B81" w:rsidRPr="00475255">
        <w:rPr>
          <w:sz w:val="22"/>
          <w:szCs w:val="22"/>
        </w:rPr>
        <w:t xml:space="preserve"> 04/09/2023</w:t>
      </w:r>
      <w:r w:rsidRPr="00475255">
        <w:rPr>
          <w:sz w:val="22"/>
          <w:szCs w:val="22"/>
        </w:rPr>
        <w:t>,</w:t>
      </w:r>
      <w:r w:rsidRPr="00475255">
        <w:rPr>
          <w:spacing w:val="-14"/>
          <w:sz w:val="22"/>
          <w:szCs w:val="22"/>
        </w:rPr>
        <w:t xml:space="preserve"> </w:t>
      </w:r>
      <w:r w:rsidRPr="00475255">
        <w:rPr>
          <w:sz w:val="22"/>
          <w:szCs w:val="22"/>
        </w:rPr>
        <w:t>de</w:t>
      </w:r>
      <w:r w:rsidRPr="00475255">
        <w:rPr>
          <w:spacing w:val="-15"/>
          <w:sz w:val="22"/>
          <w:szCs w:val="22"/>
        </w:rPr>
        <w:t xml:space="preserve"> </w:t>
      </w:r>
      <w:r w:rsidRPr="00475255">
        <w:rPr>
          <w:sz w:val="22"/>
          <w:szCs w:val="22"/>
        </w:rPr>
        <w:t>acordo</w:t>
      </w:r>
      <w:r w:rsidRPr="00475255">
        <w:rPr>
          <w:spacing w:val="-12"/>
          <w:sz w:val="22"/>
          <w:szCs w:val="22"/>
        </w:rPr>
        <w:t xml:space="preserve"> </w:t>
      </w:r>
      <w:r w:rsidRPr="00475255">
        <w:rPr>
          <w:sz w:val="22"/>
          <w:szCs w:val="22"/>
        </w:rPr>
        <w:t>com</w:t>
      </w:r>
      <w:r w:rsidRPr="00475255">
        <w:rPr>
          <w:spacing w:val="-82"/>
          <w:sz w:val="22"/>
          <w:szCs w:val="22"/>
        </w:rPr>
        <w:t xml:space="preserve"> </w:t>
      </w:r>
      <w:r w:rsidRPr="00475255">
        <w:rPr>
          <w:sz w:val="22"/>
          <w:szCs w:val="22"/>
        </w:rPr>
        <w:t>o</w:t>
      </w:r>
      <w:r w:rsidRPr="00475255">
        <w:rPr>
          <w:spacing w:val="-1"/>
          <w:sz w:val="22"/>
          <w:szCs w:val="22"/>
        </w:rPr>
        <w:t xml:space="preserve"> </w:t>
      </w:r>
      <w:r w:rsidRPr="00475255">
        <w:rPr>
          <w:sz w:val="22"/>
          <w:szCs w:val="22"/>
        </w:rPr>
        <w:t>monitoramento emitido</w:t>
      </w:r>
      <w:r w:rsidRPr="00475255">
        <w:rPr>
          <w:spacing w:val="-1"/>
          <w:sz w:val="22"/>
          <w:szCs w:val="22"/>
        </w:rPr>
        <w:t xml:space="preserve"> </w:t>
      </w:r>
      <w:r w:rsidRPr="00475255">
        <w:rPr>
          <w:sz w:val="22"/>
          <w:szCs w:val="22"/>
        </w:rPr>
        <w:t>pela</w:t>
      </w:r>
      <w:r w:rsidRPr="00475255">
        <w:rPr>
          <w:spacing w:val="-2"/>
          <w:sz w:val="22"/>
          <w:szCs w:val="22"/>
        </w:rPr>
        <w:t xml:space="preserve"> </w:t>
      </w:r>
      <w:r w:rsidRPr="00475255">
        <w:rPr>
          <w:sz w:val="22"/>
          <w:szCs w:val="22"/>
        </w:rPr>
        <w:t>Defesa</w:t>
      </w:r>
      <w:r w:rsidRPr="00475255">
        <w:rPr>
          <w:spacing w:val="2"/>
          <w:sz w:val="22"/>
          <w:szCs w:val="22"/>
        </w:rPr>
        <w:t xml:space="preserve"> </w:t>
      </w:r>
      <w:r w:rsidRPr="00475255">
        <w:rPr>
          <w:sz w:val="22"/>
          <w:szCs w:val="22"/>
        </w:rPr>
        <w:t>Civil;</w:t>
      </w:r>
    </w:p>
    <w:p w:rsidR="00E971FB" w:rsidRPr="00475255" w:rsidRDefault="00E971FB" w:rsidP="00E971FB">
      <w:pPr>
        <w:tabs>
          <w:tab w:val="left" w:pos="484"/>
        </w:tabs>
        <w:spacing w:before="241" w:line="360" w:lineRule="auto"/>
        <w:jc w:val="both"/>
      </w:pPr>
      <w:r>
        <w:t xml:space="preserve"> III- </w:t>
      </w:r>
      <w:r w:rsidRPr="00475255">
        <w:t>Que o município deve buscar minimizar os efeitos dos eventos</w:t>
      </w:r>
      <w:r w:rsidRPr="00475255">
        <w:rPr>
          <w:spacing w:val="1"/>
        </w:rPr>
        <w:t xml:space="preserve"> </w:t>
      </w:r>
      <w:r w:rsidRPr="00475255">
        <w:t>atendendo a população atingida com os serviços das Secretarias de</w:t>
      </w:r>
      <w:r w:rsidRPr="00475255">
        <w:rPr>
          <w:spacing w:val="1"/>
        </w:rPr>
        <w:t xml:space="preserve"> </w:t>
      </w:r>
      <w:r w:rsidRPr="00475255">
        <w:t>Infraestrutura,</w:t>
      </w:r>
      <w:r w:rsidRPr="00475255">
        <w:rPr>
          <w:spacing w:val="-13"/>
        </w:rPr>
        <w:t xml:space="preserve"> </w:t>
      </w:r>
      <w:r w:rsidRPr="00475255">
        <w:t>Assistência</w:t>
      </w:r>
      <w:r w:rsidRPr="00475255">
        <w:rPr>
          <w:spacing w:val="-13"/>
        </w:rPr>
        <w:t xml:space="preserve"> </w:t>
      </w:r>
      <w:r w:rsidRPr="00475255">
        <w:t>Social</w:t>
      </w:r>
      <w:r w:rsidRPr="00475255">
        <w:rPr>
          <w:spacing w:val="-13"/>
        </w:rPr>
        <w:t xml:space="preserve"> </w:t>
      </w:r>
      <w:r w:rsidRPr="00475255">
        <w:t>e</w:t>
      </w:r>
      <w:r w:rsidRPr="00475255">
        <w:rPr>
          <w:spacing w:val="-14"/>
        </w:rPr>
        <w:t xml:space="preserve"> </w:t>
      </w:r>
      <w:r w:rsidRPr="00475255">
        <w:t>demais</w:t>
      </w:r>
      <w:r w:rsidRPr="00475255">
        <w:rPr>
          <w:spacing w:val="-15"/>
        </w:rPr>
        <w:t xml:space="preserve"> </w:t>
      </w:r>
      <w:r w:rsidRPr="00475255">
        <w:t>órgãos</w:t>
      </w:r>
      <w:r w:rsidRPr="00475255">
        <w:rPr>
          <w:spacing w:val="-15"/>
        </w:rPr>
        <w:t xml:space="preserve"> </w:t>
      </w:r>
      <w:r w:rsidRPr="00475255">
        <w:t>que</w:t>
      </w:r>
      <w:r w:rsidRPr="00475255">
        <w:rPr>
          <w:spacing w:val="-15"/>
        </w:rPr>
        <w:t xml:space="preserve"> </w:t>
      </w:r>
      <w:r w:rsidRPr="00475255">
        <w:t>possam</w:t>
      </w:r>
      <w:r w:rsidRPr="00475255">
        <w:rPr>
          <w:spacing w:val="-16"/>
        </w:rPr>
        <w:t xml:space="preserve"> </w:t>
      </w:r>
      <w:r w:rsidRPr="00475255">
        <w:t>efetivar</w:t>
      </w:r>
      <w:r w:rsidRPr="00475255">
        <w:rPr>
          <w:spacing w:val="-82"/>
        </w:rPr>
        <w:t xml:space="preserve"> </w:t>
      </w:r>
      <w:r w:rsidRPr="00475255">
        <w:t>ações</w:t>
      </w:r>
      <w:r w:rsidRPr="00475255">
        <w:rPr>
          <w:spacing w:val="-2"/>
        </w:rPr>
        <w:t xml:space="preserve"> </w:t>
      </w:r>
      <w:r w:rsidRPr="00475255">
        <w:t>restabelecer</w:t>
      </w:r>
      <w:r w:rsidRPr="00475255">
        <w:rPr>
          <w:spacing w:val="-2"/>
        </w:rPr>
        <w:t xml:space="preserve"> </w:t>
      </w:r>
      <w:r w:rsidRPr="00475255">
        <w:t>a normalidade;</w:t>
      </w:r>
    </w:p>
    <w:p w:rsidR="00E971FB" w:rsidRDefault="00E971FB" w:rsidP="00475255">
      <w:pPr>
        <w:pStyle w:val="Corpodetexto"/>
        <w:spacing w:before="241" w:line="276" w:lineRule="auto"/>
        <w:ind w:right="117"/>
        <w:rPr>
          <w:sz w:val="22"/>
          <w:szCs w:val="22"/>
        </w:rPr>
      </w:pPr>
    </w:p>
    <w:p w:rsidR="00475255" w:rsidRDefault="00475255" w:rsidP="00475255">
      <w:pPr>
        <w:pStyle w:val="Corpodetexto"/>
        <w:spacing w:before="241" w:line="276" w:lineRule="auto"/>
        <w:ind w:right="117"/>
        <w:rPr>
          <w:sz w:val="22"/>
          <w:szCs w:val="22"/>
        </w:rPr>
      </w:pPr>
    </w:p>
    <w:p w:rsidR="00475255" w:rsidRPr="00475255" w:rsidRDefault="00475255" w:rsidP="00475255">
      <w:pPr>
        <w:pStyle w:val="Corpodetexto"/>
        <w:spacing w:before="241" w:line="276" w:lineRule="auto"/>
        <w:ind w:right="117"/>
        <w:rPr>
          <w:sz w:val="22"/>
          <w:szCs w:val="22"/>
        </w:rPr>
        <w:sectPr w:rsidR="00475255" w:rsidRPr="00475255">
          <w:headerReference w:type="default" r:id="rId7"/>
          <w:footerReference w:type="default" r:id="rId8"/>
          <w:type w:val="continuous"/>
          <w:pgSz w:w="11910" w:h="16840"/>
          <w:pgMar w:top="2060" w:right="1580" w:bottom="1660" w:left="1600" w:header="806" w:footer="1471" w:gutter="0"/>
          <w:pgNumType w:start="1"/>
          <w:cols w:space="720"/>
        </w:sectPr>
      </w:pPr>
    </w:p>
    <w:p w:rsidR="007D1995" w:rsidRPr="00475255" w:rsidRDefault="00E971FB" w:rsidP="00E971FB">
      <w:pPr>
        <w:tabs>
          <w:tab w:val="left" w:pos="343"/>
        </w:tabs>
        <w:spacing w:before="240" w:line="276" w:lineRule="auto"/>
        <w:jc w:val="both"/>
      </w:pPr>
      <w:r>
        <w:lastRenderedPageBreak/>
        <w:t xml:space="preserve">IV </w:t>
      </w:r>
      <w:r w:rsidR="006F724A" w:rsidRPr="00475255">
        <w:t>–</w:t>
      </w:r>
      <w:r w:rsidR="006F724A" w:rsidRPr="00E971FB">
        <w:rPr>
          <w:spacing w:val="-9"/>
        </w:rPr>
        <w:t xml:space="preserve"> </w:t>
      </w:r>
      <w:r w:rsidR="006F724A" w:rsidRPr="00475255">
        <w:t>Que</w:t>
      </w:r>
      <w:r w:rsidR="006F724A" w:rsidRPr="00E971FB">
        <w:rPr>
          <w:spacing w:val="-9"/>
        </w:rPr>
        <w:t xml:space="preserve"> </w:t>
      </w:r>
      <w:r w:rsidR="006F724A" w:rsidRPr="00475255">
        <w:t>a</w:t>
      </w:r>
      <w:r w:rsidR="006F724A" w:rsidRPr="00E971FB">
        <w:rPr>
          <w:spacing w:val="-10"/>
        </w:rPr>
        <w:t xml:space="preserve"> </w:t>
      </w:r>
      <w:r w:rsidR="006F724A" w:rsidRPr="00475255">
        <w:t>fundamentação</w:t>
      </w:r>
      <w:r w:rsidR="006F724A" w:rsidRPr="00E971FB">
        <w:rPr>
          <w:spacing w:val="-10"/>
        </w:rPr>
        <w:t xml:space="preserve"> </w:t>
      </w:r>
      <w:r w:rsidR="006F724A" w:rsidRPr="00475255">
        <w:t>deste</w:t>
      </w:r>
      <w:r w:rsidR="006F724A" w:rsidRPr="00E971FB">
        <w:rPr>
          <w:spacing w:val="-9"/>
        </w:rPr>
        <w:t xml:space="preserve"> </w:t>
      </w:r>
      <w:r w:rsidR="006F724A" w:rsidRPr="00475255">
        <w:t>ato,</w:t>
      </w:r>
      <w:r w:rsidR="006F724A" w:rsidRPr="00E971FB">
        <w:rPr>
          <w:spacing w:val="-9"/>
        </w:rPr>
        <w:t xml:space="preserve"> </w:t>
      </w:r>
      <w:r w:rsidR="006F724A" w:rsidRPr="00475255">
        <w:t>com</w:t>
      </w:r>
      <w:r w:rsidR="006F724A" w:rsidRPr="00E971FB">
        <w:rPr>
          <w:spacing w:val="-9"/>
        </w:rPr>
        <w:t xml:space="preserve"> </w:t>
      </w:r>
      <w:r w:rsidR="006F724A" w:rsidRPr="00475255">
        <w:t>o</w:t>
      </w:r>
      <w:r w:rsidR="006F724A" w:rsidRPr="00E971FB">
        <w:rPr>
          <w:spacing w:val="-10"/>
        </w:rPr>
        <w:t xml:space="preserve"> </w:t>
      </w:r>
      <w:r w:rsidR="006F724A" w:rsidRPr="00475255">
        <w:t>detalhamento</w:t>
      </w:r>
      <w:r w:rsidR="006F724A" w:rsidRPr="00E971FB">
        <w:rPr>
          <w:spacing w:val="-10"/>
        </w:rPr>
        <w:t xml:space="preserve"> </w:t>
      </w:r>
      <w:r w:rsidR="006F724A" w:rsidRPr="00475255">
        <w:t>do</w:t>
      </w:r>
      <w:r w:rsidR="006F724A" w:rsidRPr="00E971FB">
        <w:rPr>
          <w:spacing w:val="-10"/>
        </w:rPr>
        <w:t xml:space="preserve"> </w:t>
      </w:r>
      <w:r w:rsidR="006F724A" w:rsidRPr="00475255">
        <w:t>desastre,</w:t>
      </w:r>
      <w:r w:rsidR="006F724A" w:rsidRPr="00E971FB">
        <w:rPr>
          <w:spacing w:val="-82"/>
        </w:rPr>
        <w:t xml:space="preserve"> </w:t>
      </w:r>
      <w:r w:rsidR="006F724A" w:rsidRPr="00475255">
        <w:t>consta em Parecer Técnico da Defesa Civil, favorável à declaração da</w:t>
      </w:r>
      <w:r w:rsidR="006F724A" w:rsidRPr="00E971FB">
        <w:rPr>
          <w:spacing w:val="1"/>
        </w:rPr>
        <w:t xml:space="preserve"> </w:t>
      </w:r>
      <w:r w:rsidR="006F724A" w:rsidRPr="00475255">
        <w:t>situação de anormalidade, conforme disposto no § 4º do Art. 2º da</w:t>
      </w:r>
      <w:r w:rsidR="006F724A" w:rsidRPr="00E971FB">
        <w:rPr>
          <w:spacing w:val="1"/>
        </w:rPr>
        <w:t xml:space="preserve"> </w:t>
      </w:r>
      <w:r w:rsidR="006F724A" w:rsidRPr="00475255">
        <w:t>Portaria</w:t>
      </w:r>
      <w:r w:rsidR="006F724A" w:rsidRPr="00E971FB">
        <w:rPr>
          <w:spacing w:val="-2"/>
        </w:rPr>
        <w:t xml:space="preserve"> </w:t>
      </w:r>
      <w:r w:rsidR="006F724A" w:rsidRPr="00475255">
        <w:t>nº 260</w:t>
      </w:r>
      <w:r w:rsidR="006F724A" w:rsidRPr="00E971FB">
        <w:rPr>
          <w:spacing w:val="-1"/>
        </w:rPr>
        <w:t xml:space="preserve"> </w:t>
      </w:r>
      <w:r w:rsidR="006F724A" w:rsidRPr="00475255">
        <w:t>de</w:t>
      </w:r>
      <w:r w:rsidR="006F724A" w:rsidRPr="00E971FB">
        <w:rPr>
          <w:spacing w:val="-2"/>
        </w:rPr>
        <w:t xml:space="preserve"> </w:t>
      </w:r>
      <w:r w:rsidR="006F724A" w:rsidRPr="00475255">
        <w:t>2 de</w:t>
      </w:r>
      <w:r w:rsidR="006F724A" w:rsidRPr="00E971FB">
        <w:rPr>
          <w:spacing w:val="-1"/>
        </w:rPr>
        <w:t xml:space="preserve"> </w:t>
      </w:r>
      <w:r w:rsidR="006F724A" w:rsidRPr="00475255">
        <w:t>fevereiro de 2022.</w:t>
      </w:r>
    </w:p>
    <w:p w:rsidR="007D1995" w:rsidRPr="00475255" w:rsidRDefault="006F724A">
      <w:pPr>
        <w:pStyle w:val="Ttulo1"/>
        <w:spacing w:before="240"/>
        <w:rPr>
          <w:sz w:val="22"/>
          <w:szCs w:val="22"/>
        </w:rPr>
      </w:pPr>
      <w:r w:rsidRPr="00475255">
        <w:rPr>
          <w:sz w:val="22"/>
          <w:szCs w:val="22"/>
        </w:rPr>
        <w:t>D</w:t>
      </w:r>
      <w:r w:rsidRPr="00475255">
        <w:rPr>
          <w:sz w:val="22"/>
          <w:szCs w:val="22"/>
        </w:rPr>
        <w:t>ECRETA:</w:t>
      </w:r>
    </w:p>
    <w:p w:rsidR="007D1995" w:rsidRPr="00475255" w:rsidRDefault="007D1995">
      <w:pPr>
        <w:pStyle w:val="Corpodetexto"/>
        <w:spacing w:before="5"/>
        <w:ind w:left="0"/>
        <w:jc w:val="left"/>
        <w:rPr>
          <w:b/>
          <w:sz w:val="22"/>
          <w:szCs w:val="22"/>
        </w:rPr>
      </w:pPr>
    </w:p>
    <w:p w:rsidR="007D1995" w:rsidRPr="00475255" w:rsidRDefault="006F724A">
      <w:pPr>
        <w:pStyle w:val="Corpodetexto"/>
        <w:spacing w:line="276" w:lineRule="auto"/>
        <w:ind w:right="118"/>
        <w:rPr>
          <w:b/>
          <w:sz w:val="22"/>
          <w:szCs w:val="22"/>
        </w:rPr>
      </w:pPr>
      <w:r w:rsidRPr="00475255">
        <w:rPr>
          <w:b/>
          <w:sz w:val="22"/>
          <w:szCs w:val="22"/>
        </w:rPr>
        <w:t>Art.</w:t>
      </w:r>
      <w:r w:rsidRPr="00475255">
        <w:rPr>
          <w:b/>
          <w:spacing w:val="1"/>
          <w:sz w:val="22"/>
          <w:szCs w:val="22"/>
        </w:rPr>
        <w:t xml:space="preserve"> </w:t>
      </w:r>
      <w:r w:rsidRPr="00475255">
        <w:rPr>
          <w:b/>
          <w:sz w:val="22"/>
          <w:szCs w:val="22"/>
        </w:rPr>
        <w:t>1º.</w:t>
      </w:r>
      <w:r w:rsidRPr="00475255">
        <w:rPr>
          <w:b/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Fica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declarada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a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Situação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de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Emergência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nas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áreas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do</w:t>
      </w:r>
      <w:r w:rsidRPr="00475255">
        <w:rPr>
          <w:spacing w:val="-82"/>
          <w:sz w:val="22"/>
          <w:szCs w:val="22"/>
        </w:rPr>
        <w:t xml:space="preserve"> </w:t>
      </w:r>
      <w:r w:rsidRPr="00475255">
        <w:rPr>
          <w:sz w:val="22"/>
          <w:szCs w:val="22"/>
        </w:rPr>
        <w:t>Municí</w:t>
      </w:r>
      <w:r w:rsidRPr="00475255">
        <w:rPr>
          <w:sz w:val="22"/>
          <w:szCs w:val="22"/>
        </w:rPr>
        <w:t>pio de Entre Rios registradas no Formulário de Informações do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Desastre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–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FIDE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e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demais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documentos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anexos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a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este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Decreto,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conforme Parecer da Defesa Civil, em virtude do desastre classificado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pacing w:val="-1"/>
          <w:sz w:val="22"/>
          <w:szCs w:val="22"/>
        </w:rPr>
        <w:t>e</w:t>
      </w:r>
      <w:r w:rsidRPr="00475255">
        <w:rPr>
          <w:spacing w:val="-21"/>
          <w:sz w:val="22"/>
          <w:szCs w:val="22"/>
        </w:rPr>
        <w:t xml:space="preserve"> </w:t>
      </w:r>
      <w:r w:rsidRPr="00475255">
        <w:rPr>
          <w:spacing w:val="-1"/>
          <w:sz w:val="22"/>
          <w:szCs w:val="22"/>
        </w:rPr>
        <w:t>codificado</w:t>
      </w:r>
      <w:r w:rsidRPr="00475255">
        <w:rPr>
          <w:spacing w:val="-21"/>
          <w:sz w:val="22"/>
          <w:szCs w:val="22"/>
        </w:rPr>
        <w:t xml:space="preserve"> </w:t>
      </w:r>
      <w:r w:rsidRPr="00475255">
        <w:rPr>
          <w:spacing w:val="-1"/>
          <w:sz w:val="22"/>
          <w:szCs w:val="22"/>
        </w:rPr>
        <w:t>como</w:t>
      </w:r>
      <w:r w:rsidRPr="00475255">
        <w:rPr>
          <w:spacing w:val="-21"/>
          <w:sz w:val="22"/>
          <w:szCs w:val="22"/>
        </w:rPr>
        <w:t xml:space="preserve"> </w:t>
      </w:r>
      <w:r w:rsidRPr="00475255">
        <w:rPr>
          <w:b/>
          <w:spacing w:val="-1"/>
          <w:sz w:val="22"/>
          <w:szCs w:val="22"/>
        </w:rPr>
        <w:t>TEMPESTADE</w:t>
      </w:r>
      <w:r w:rsidRPr="00475255">
        <w:rPr>
          <w:b/>
          <w:spacing w:val="-20"/>
          <w:sz w:val="22"/>
          <w:szCs w:val="22"/>
        </w:rPr>
        <w:t xml:space="preserve"> </w:t>
      </w:r>
      <w:r w:rsidRPr="00475255">
        <w:rPr>
          <w:b/>
          <w:sz w:val="22"/>
          <w:szCs w:val="22"/>
        </w:rPr>
        <w:t>LOCAL</w:t>
      </w:r>
      <w:r w:rsidRPr="00475255">
        <w:rPr>
          <w:b/>
          <w:spacing w:val="-18"/>
          <w:sz w:val="22"/>
          <w:szCs w:val="22"/>
        </w:rPr>
        <w:t xml:space="preserve"> </w:t>
      </w:r>
      <w:r w:rsidRPr="00475255">
        <w:rPr>
          <w:b/>
          <w:sz w:val="22"/>
          <w:szCs w:val="22"/>
        </w:rPr>
        <w:t>CONVECTIVA</w:t>
      </w:r>
      <w:r w:rsidRPr="00475255">
        <w:rPr>
          <w:b/>
          <w:spacing w:val="-18"/>
          <w:sz w:val="22"/>
          <w:szCs w:val="22"/>
        </w:rPr>
        <w:t xml:space="preserve"> </w:t>
      </w:r>
      <w:r w:rsidRPr="00475255">
        <w:rPr>
          <w:b/>
          <w:sz w:val="22"/>
          <w:szCs w:val="22"/>
        </w:rPr>
        <w:t>(VENDAVAL)</w:t>
      </w:r>
    </w:p>
    <w:p w:rsidR="007D1995" w:rsidRPr="00475255" w:rsidRDefault="006F724A">
      <w:pPr>
        <w:pStyle w:val="Ttulo1"/>
        <w:spacing w:before="1"/>
        <w:jc w:val="both"/>
        <w:rPr>
          <w:sz w:val="22"/>
          <w:szCs w:val="22"/>
        </w:rPr>
      </w:pPr>
      <w:r w:rsidRPr="00475255">
        <w:rPr>
          <w:sz w:val="22"/>
          <w:szCs w:val="22"/>
        </w:rPr>
        <w:t>–</w:t>
      </w:r>
      <w:r w:rsidRPr="00475255">
        <w:rPr>
          <w:spacing w:val="-3"/>
          <w:sz w:val="22"/>
          <w:szCs w:val="22"/>
        </w:rPr>
        <w:t xml:space="preserve"> </w:t>
      </w:r>
      <w:r w:rsidRPr="00475255">
        <w:rPr>
          <w:sz w:val="22"/>
          <w:szCs w:val="22"/>
        </w:rPr>
        <w:t>COBRADE</w:t>
      </w:r>
      <w:r w:rsidRPr="00475255">
        <w:rPr>
          <w:spacing w:val="-4"/>
          <w:sz w:val="22"/>
          <w:szCs w:val="22"/>
        </w:rPr>
        <w:t xml:space="preserve"> </w:t>
      </w:r>
      <w:r w:rsidRPr="00475255">
        <w:rPr>
          <w:sz w:val="22"/>
          <w:szCs w:val="22"/>
        </w:rPr>
        <w:t>1.3.2.1.5;</w:t>
      </w:r>
    </w:p>
    <w:p w:rsidR="007D1995" w:rsidRPr="00475255" w:rsidRDefault="007D1995">
      <w:pPr>
        <w:pStyle w:val="Corpodetexto"/>
        <w:spacing w:before="4"/>
        <w:ind w:left="0"/>
        <w:jc w:val="left"/>
        <w:rPr>
          <w:b/>
          <w:sz w:val="22"/>
          <w:szCs w:val="22"/>
        </w:rPr>
      </w:pPr>
    </w:p>
    <w:p w:rsidR="007D1995" w:rsidRPr="00475255" w:rsidRDefault="006F724A">
      <w:pPr>
        <w:pStyle w:val="Corpodetexto"/>
        <w:spacing w:before="1" w:line="276" w:lineRule="auto"/>
        <w:ind w:right="117"/>
        <w:rPr>
          <w:sz w:val="22"/>
          <w:szCs w:val="22"/>
        </w:rPr>
      </w:pPr>
      <w:r w:rsidRPr="00475255">
        <w:rPr>
          <w:b/>
          <w:sz w:val="22"/>
          <w:szCs w:val="22"/>
        </w:rPr>
        <w:t>Art.</w:t>
      </w:r>
      <w:r w:rsidRPr="00475255">
        <w:rPr>
          <w:b/>
          <w:spacing w:val="-6"/>
          <w:sz w:val="22"/>
          <w:szCs w:val="22"/>
        </w:rPr>
        <w:t xml:space="preserve"> </w:t>
      </w:r>
      <w:r w:rsidRPr="00475255">
        <w:rPr>
          <w:b/>
          <w:sz w:val="22"/>
          <w:szCs w:val="22"/>
        </w:rPr>
        <w:t>2º.</w:t>
      </w:r>
      <w:r w:rsidRPr="00475255">
        <w:rPr>
          <w:b/>
          <w:spacing w:val="-1"/>
          <w:sz w:val="22"/>
          <w:szCs w:val="22"/>
        </w:rPr>
        <w:t xml:space="preserve"> </w:t>
      </w:r>
      <w:r w:rsidRPr="00475255">
        <w:rPr>
          <w:sz w:val="22"/>
          <w:szCs w:val="22"/>
        </w:rPr>
        <w:t>Autoriza-se</w:t>
      </w:r>
      <w:r w:rsidRPr="00475255">
        <w:rPr>
          <w:spacing w:val="-5"/>
          <w:sz w:val="22"/>
          <w:szCs w:val="22"/>
        </w:rPr>
        <w:t xml:space="preserve"> </w:t>
      </w:r>
      <w:r w:rsidRPr="00475255">
        <w:rPr>
          <w:sz w:val="22"/>
          <w:szCs w:val="22"/>
        </w:rPr>
        <w:t>a</w:t>
      </w:r>
      <w:r w:rsidRPr="00475255">
        <w:rPr>
          <w:spacing w:val="-4"/>
          <w:sz w:val="22"/>
          <w:szCs w:val="22"/>
        </w:rPr>
        <w:t xml:space="preserve"> </w:t>
      </w:r>
      <w:r w:rsidRPr="00475255">
        <w:rPr>
          <w:sz w:val="22"/>
          <w:szCs w:val="22"/>
        </w:rPr>
        <w:t>mobilização</w:t>
      </w:r>
      <w:r w:rsidRPr="00475255">
        <w:rPr>
          <w:spacing w:val="-5"/>
          <w:sz w:val="22"/>
          <w:szCs w:val="22"/>
        </w:rPr>
        <w:t xml:space="preserve"> </w:t>
      </w:r>
      <w:r w:rsidRPr="00475255">
        <w:rPr>
          <w:sz w:val="22"/>
          <w:szCs w:val="22"/>
        </w:rPr>
        <w:t>de</w:t>
      </w:r>
      <w:r w:rsidRPr="00475255">
        <w:rPr>
          <w:spacing w:val="-3"/>
          <w:sz w:val="22"/>
          <w:szCs w:val="22"/>
        </w:rPr>
        <w:t xml:space="preserve"> </w:t>
      </w:r>
      <w:r w:rsidRPr="00475255">
        <w:rPr>
          <w:sz w:val="22"/>
          <w:szCs w:val="22"/>
        </w:rPr>
        <w:t>todos</w:t>
      </w:r>
      <w:r w:rsidRPr="00475255">
        <w:rPr>
          <w:spacing w:val="-6"/>
          <w:sz w:val="22"/>
          <w:szCs w:val="22"/>
        </w:rPr>
        <w:t xml:space="preserve"> </w:t>
      </w:r>
      <w:r w:rsidRPr="00475255">
        <w:rPr>
          <w:sz w:val="22"/>
          <w:szCs w:val="22"/>
        </w:rPr>
        <w:t>os</w:t>
      </w:r>
      <w:r w:rsidRPr="00475255">
        <w:rPr>
          <w:spacing w:val="-5"/>
          <w:sz w:val="22"/>
          <w:szCs w:val="22"/>
        </w:rPr>
        <w:t xml:space="preserve"> </w:t>
      </w:r>
      <w:r w:rsidRPr="00475255">
        <w:rPr>
          <w:sz w:val="22"/>
          <w:szCs w:val="22"/>
        </w:rPr>
        <w:t>órgãos</w:t>
      </w:r>
      <w:r w:rsidRPr="00475255">
        <w:rPr>
          <w:spacing w:val="-4"/>
          <w:sz w:val="22"/>
          <w:szCs w:val="22"/>
        </w:rPr>
        <w:t xml:space="preserve"> </w:t>
      </w:r>
      <w:r w:rsidRPr="00475255">
        <w:rPr>
          <w:sz w:val="22"/>
          <w:szCs w:val="22"/>
        </w:rPr>
        <w:t>municipais</w:t>
      </w:r>
      <w:r w:rsidRPr="00475255">
        <w:rPr>
          <w:spacing w:val="-3"/>
          <w:sz w:val="22"/>
          <w:szCs w:val="22"/>
        </w:rPr>
        <w:t xml:space="preserve"> </w:t>
      </w:r>
      <w:r w:rsidRPr="00475255">
        <w:rPr>
          <w:sz w:val="22"/>
          <w:szCs w:val="22"/>
        </w:rPr>
        <w:t>para</w:t>
      </w:r>
      <w:r w:rsidRPr="00475255">
        <w:rPr>
          <w:spacing w:val="-82"/>
          <w:sz w:val="22"/>
          <w:szCs w:val="22"/>
        </w:rPr>
        <w:t xml:space="preserve"> </w:t>
      </w:r>
      <w:r w:rsidRPr="00475255">
        <w:rPr>
          <w:sz w:val="22"/>
          <w:szCs w:val="22"/>
        </w:rPr>
        <w:t>atuarem sob a coordenação da Defesa Civil, nas ações de resposta ao</w:t>
      </w:r>
      <w:r w:rsidRPr="00475255">
        <w:rPr>
          <w:spacing w:val="-82"/>
          <w:sz w:val="22"/>
          <w:szCs w:val="22"/>
        </w:rPr>
        <w:t xml:space="preserve"> </w:t>
      </w:r>
      <w:r w:rsidRPr="00475255">
        <w:rPr>
          <w:sz w:val="22"/>
          <w:szCs w:val="22"/>
        </w:rPr>
        <w:t>desastre e reconstrução das</w:t>
      </w:r>
      <w:r w:rsidRPr="00475255">
        <w:rPr>
          <w:spacing w:val="-1"/>
          <w:sz w:val="22"/>
          <w:szCs w:val="22"/>
        </w:rPr>
        <w:t xml:space="preserve"> </w:t>
      </w:r>
      <w:r w:rsidRPr="00475255">
        <w:rPr>
          <w:sz w:val="22"/>
          <w:szCs w:val="22"/>
        </w:rPr>
        <w:t>áreas</w:t>
      </w:r>
      <w:r w:rsidRPr="00475255">
        <w:rPr>
          <w:spacing w:val="-1"/>
          <w:sz w:val="22"/>
          <w:szCs w:val="22"/>
        </w:rPr>
        <w:t xml:space="preserve"> </w:t>
      </w:r>
      <w:r w:rsidRPr="00475255">
        <w:rPr>
          <w:sz w:val="22"/>
          <w:szCs w:val="22"/>
        </w:rPr>
        <w:t>afetadas.</w:t>
      </w:r>
    </w:p>
    <w:p w:rsidR="007D1995" w:rsidRPr="00475255" w:rsidRDefault="006F724A">
      <w:pPr>
        <w:pStyle w:val="Corpodetexto"/>
        <w:spacing w:before="239" w:line="276" w:lineRule="auto"/>
        <w:ind w:right="119"/>
        <w:rPr>
          <w:sz w:val="22"/>
          <w:szCs w:val="22"/>
        </w:rPr>
      </w:pPr>
      <w:r w:rsidRPr="00475255">
        <w:rPr>
          <w:b/>
          <w:sz w:val="22"/>
          <w:szCs w:val="22"/>
        </w:rPr>
        <w:t xml:space="preserve">Art. 3º. </w:t>
      </w:r>
      <w:r w:rsidRPr="00475255">
        <w:rPr>
          <w:sz w:val="22"/>
          <w:szCs w:val="22"/>
        </w:rPr>
        <w:t>Autoriza-se a convocação de voluntários e a r</w:t>
      </w:r>
      <w:r w:rsidRPr="00475255">
        <w:rPr>
          <w:sz w:val="22"/>
          <w:szCs w:val="22"/>
        </w:rPr>
        <w:t>ealização de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campanhas de arrecadação de recursos para reforçar as ações de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resposta ao desastre, com o objetivo de assistir à população afetada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pelo</w:t>
      </w:r>
      <w:r w:rsidRPr="00475255">
        <w:rPr>
          <w:spacing w:val="-3"/>
          <w:sz w:val="22"/>
          <w:szCs w:val="22"/>
        </w:rPr>
        <w:t xml:space="preserve"> </w:t>
      </w:r>
      <w:r w:rsidRPr="00475255">
        <w:rPr>
          <w:sz w:val="22"/>
          <w:szCs w:val="22"/>
        </w:rPr>
        <w:t>desastre,</w:t>
      </w:r>
      <w:r w:rsidRPr="00475255">
        <w:rPr>
          <w:spacing w:val="-1"/>
          <w:sz w:val="22"/>
          <w:szCs w:val="22"/>
        </w:rPr>
        <w:t xml:space="preserve"> </w:t>
      </w:r>
      <w:r w:rsidRPr="00475255">
        <w:rPr>
          <w:sz w:val="22"/>
          <w:szCs w:val="22"/>
        </w:rPr>
        <w:t>sob</w:t>
      </w:r>
      <w:r w:rsidRPr="00475255">
        <w:rPr>
          <w:spacing w:val="-2"/>
          <w:sz w:val="22"/>
          <w:szCs w:val="22"/>
        </w:rPr>
        <w:t xml:space="preserve"> </w:t>
      </w:r>
      <w:r w:rsidRPr="00475255">
        <w:rPr>
          <w:sz w:val="22"/>
          <w:szCs w:val="22"/>
        </w:rPr>
        <w:t>a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coordenação</w:t>
      </w:r>
      <w:r w:rsidRPr="00475255">
        <w:rPr>
          <w:spacing w:val="3"/>
          <w:sz w:val="22"/>
          <w:szCs w:val="22"/>
        </w:rPr>
        <w:t xml:space="preserve"> </w:t>
      </w:r>
      <w:r w:rsidRPr="00475255">
        <w:rPr>
          <w:sz w:val="22"/>
          <w:szCs w:val="22"/>
        </w:rPr>
        <w:t>da</w:t>
      </w:r>
      <w:r w:rsidRPr="00475255">
        <w:rPr>
          <w:spacing w:val="83"/>
          <w:sz w:val="22"/>
          <w:szCs w:val="22"/>
        </w:rPr>
        <w:t xml:space="preserve"> </w:t>
      </w:r>
      <w:r w:rsidRPr="00475255">
        <w:rPr>
          <w:sz w:val="22"/>
          <w:szCs w:val="22"/>
        </w:rPr>
        <w:t>Defesa</w:t>
      </w:r>
      <w:r w:rsidRPr="00475255">
        <w:rPr>
          <w:spacing w:val="-2"/>
          <w:sz w:val="22"/>
          <w:szCs w:val="22"/>
        </w:rPr>
        <w:t xml:space="preserve"> </w:t>
      </w:r>
      <w:r w:rsidRPr="00475255">
        <w:rPr>
          <w:sz w:val="22"/>
          <w:szCs w:val="22"/>
        </w:rPr>
        <w:t>Civil.</w:t>
      </w:r>
    </w:p>
    <w:p w:rsidR="007D1995" w:rsidRPr="00475255" w:rsidRDefault="006F724A">
      <w:pPr>
        <w:pStyle w:val="Corpodetexto"/>
        <w:spacing w:before="240" w:line="276" w:lineRule="auto"/>
        <w:ind w:right="119"/>
        <w:rPr>
          <w:sz w:val="22"/>
          <w:szCs w:val="22"/>
        </w:rPr>
      </w:pPr>
      <w:r w:rsidRPr="00475255">
        <w:rPr>
          <w:b/>
          <w:sz w:val="22"/>
          <w:szCs w:val="22"/>
        </w:rPr>
        <w:t xml:space="preserve">Art. 4º. </w:t>
      </w:r>
      <w:r w:rsidRPr="00475255">
        <w:rPr>
          <w:sz w:val="22"/>
          <w:szCs w:val="22"/>
        </w:rPr>
        <w:t>De acordo com o estabelecido nos incisos XI e XXV do artigo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5º da Constituição Federal, autoriza-se as autoridades administrativas</w:t>
      </w:r>
      <w:r w:rsidRPr="00475255">
        <w:rPr>
          <w:spacing w:val="-82"/>
          <w:sz w:val="22"/>
          <w:szCs w:val="22"/>
        </w:rPr>
        <w:t xml:space="preserve"> </w:t>
      </w:r>
      <w:r w:rsidRPr="00475255">
        <w:rPr>
          <w:spacing w:val="-1"/>
          <w:sz w:val="22"/>
          <w:szCs w:val="22"/>
        </w:rPr>
        <w:t>e</w:t>
      </w:r>
      <w:r w:rsidRPr="00475255">
        <w:rPr>
          <w:spacing w:val="-19"/>
          <w:sz w:val="22"/>
          <w:szCs w:val="22"/>
        </w:rPr>
        <w:t xml:space="preserve"> </w:t>
      </w:r>
      <w:r w:rsidRPr="00475255">
        <w:rPr>
          <w:spacing w:val="-1"/>
          <w:sz w:val="22"/>
          <w:szCs w:val="22"/>
        </w:rPr>
        <w:t>os</w:t>
      </w:r>
      <w:r w:rsidRPr="00475255">
        <w:rPr>
          <w:spacing w:val="-20"/>
          <w:sz w:val="22"/>
          <w:szCs w:val="22"/>
        </w:rPr>
        <w:t xml:space="preserve"> </w:t>
      </w:r>
      <w:r w:rsidRPr="00475255">
        <w:rPr>
          <w:spacing w:val="-1"/>
          <w:sz w:val="22"/>
          <w:szCs w:val="22"/>
        </w:rPr>
        <w:t>agentes</w:t>
      </w:r>
      <w:r w:rsidRPr="00475255">
        <w:rPr>
          <w:spacing w:val="-20"/>
          <w:sz w:val="22"/>
          <w:szCs w:val="22"/>
        </w:rPr>
        <w:t xml:space="preserve"> </w:t>
      </w:r>
      <w:r w:rsidRPr="00475255">
        <w:rPr>
          <w:spacing w:val="-1"/>
          <w:sz w:val="22"/>
          <w:szCs w:val="22"/>
        </w:rPr>
        <w:t>de</w:t>
      </w:r>
      <w:r w:rsidRPr="00475255">
        <w:rPr>
          <w:spacing w:val="-18"/>
          <w:sz w:val="22"/>
          <w:szCs w:val="22"/>
        </w:rPr>
        <w:t xml:space="preserve"> </w:t>
      </w:r>
      <w:r w:rsidRPr="00475255">
        <w:rPr>
          <w:spacing w:val="-1"/>
          <w:sz w:val="22"/>
          <w:szCs w:val="22"/>
        </w:rPr>
        <w:t>proteção</w:t>
      </w:r>
      <w:r w:rsidRPr="00475255">
        <w:rPr>
          <w:spacing w:val="-20"/>
          <w:sz w:val="22"/>
          <w:szCs w:val="22"/>
        </w:rPr>
        <w:t xml:space="preserve"> </w:t>
      </w:r>
      <w:r w:rsidRPr="00475255">
        <w:rPr>
          <w:sz w:val="22"/>
          <w:szCs w:val="22"/>
        </w:rPr>
        <w:t>e</w:t>
      </w:r>
      <w:r w:rsidRPr="00475255">
        <w:rPr>
          <w:spacing w:val="-19"/>
          <w:sz w:val="22"/>
          <w:szCs w:val="22"/>
        </w:rPr>
        <w:t xml:space="preserve"> </w:t>
      </w:r>
      <w:r w:rsidRPr="00475255">
        <w:rPr>
          <w:sz w:val="22"/>
          <w:szCs w:val="22"/>
        </w:rPr>
        <w:t>defesa</w:t>
      </w:r>
      <w:r w:rsidRPr="00475255">
        <w:rPr>
          <w:spacing w:val="-19"/>
          <w:sz w:val="22"/>
          <w:szCs w:val="22"/>
        </w:rPr>
        <w:t xml:space="preserve"> </w:t>
      </w:r>
      <w:r w:rsidRPr="00475255">
        <w:rPr>
          <w:sz w:val="22"/>
          <w:szCs w:val="22"/>
        </w:rPr>
        <w:t>civil,</w:t>
      </w:r>
      <w:r w:rsidRPr="00475255">
        <w:rPr>
          <w:spacing w:val="-20"/>
          <w:sz w:val="22"/>
          <w:szCs w:val="22"/>
        </w:rPr>
        <w:t xml:space="preserve"> </w:t>
      </w:r>
      <w:r w:rsidRPr="00475255">
        <w:rPr>
          <w:sz w:val="22"/>
          <w:szCs w:val="22"/>
        </w:rPr>
        <w:t>diretamente</w:t>
      </w:r>
      <w:r w:rsidRPr="00475255">
        <w:rPr>
          <w:spacing w:val="-19"/>
          <w:sz w:val="22"/>
          <w:szCs w:val="22"/>
        </w:rPr>
        <w:t xml:space="preserve"> </w:t>
      </w:r>
      <w:r w:rsidRPr="00475255">
        <w:rPr>
          <w:sz w:val="22"/>
          <w:szCs w:val="22"/>
        </w:rPr>
        <w:t>responsáveis</w:t>
      </w:r>
      <w:r w:rsidRPr="00475255">
        <w:rPr>
          <w:spacing w:val="-21"/>
          <w:sz w:val="22"/>
          <w:szCs w:val="22"/>
        </w:rPr>
        <w:t xml:space="preserve"> </w:t>
      </w:r>
      <w:r w:rsidRPr="00475255">
        <w:rPr>
          <w:sz w:val="22"/>
          <w:szCs w:val="22"/>
        </w:rPr>
        <w:t>pelas</w:t>
      </w:r>
      <w:r w:rsidRPr="00475255">
        <w:rPr>
          <w:spacing w:val="-82"/>
          <w:sz w:val="22"/>
          <w:szCs w:val="22"/>
        </w:rPr>
        <w:t xml:space="preserve"> </w:t>
      </w:r>
      <w:r w:rsidRPr="00475255">
        <w:rPr>
          <w:sz w:val="22"/>
          <w:szCs w:val="22"/>
        </w:rPr>
        <w:t>ações</w:t>
      </w:r>
      <w:r w:rsidRPr="00475255">
        <w:rPr>
          <w:spacing w:val="-2"/>
          <w:sz w:val="22"/>
          <w:szCs w:val="22"/>
        </w:rPr>
        <w:t xml:space="preserve"> </w:t>
      </w:r>
      <w:r w:rsidRPr="00475255">
        <w:rPr>
          <w:sz w:val="22"/>
          <w:szCs w:val="22"/>
        </w:rPr>
        <w:t>de</w:t>
      </w:r>
      <w:r w:rsidRPr="00475255">
        <w:rPr>
          <w:spacing w:val="-1"/>
          <w:sz w:val="22"/>
          <w:szCs w:val="22"/>
        </w:rPr>
        <w:t xml:space="preserve"> </w:t>
      </w:r>
      <w:r w:rsidRPr="00475255">
        <w:rPr>
          <w:sz w:val="22"/>
          <w:szCs w:val="22"/>
        </w:rPr>
        <w:t>resposta aos</w:t>
      </w:r>
      <w:r w:rsidRPr="00475255">
        <w:rPr>
          <w:spacing w:val="-2"/>
          <w:sz w:val="22"/>
          <w:szCs w:val="22"/>
        </w:rPr>
        <w:t xml:space="preserve"> </w:t>
      </w:r>
      <w:r w:rsidRPr="00475255">
        <w:rPr>
          <w:sz w:val="22"/>
          <w:szCs w:val="22"/>
        </w:rPr>
        <w:t>desastres,</w:t>
      </w:r>
      <w:r w:rsidRPr="00475255">
        <w:rPr>
          <w:spacing w:val="-2"/>
          <w:sz w:val="22"/>
          <w:szCs w:val="22"/>
        </w:rPr>
        <w:t xml:space="preserve"> </w:t>
      </w:r>
      <w:r w:rsidRPr="00475255">
        <w:rPr>
          <w:sz w:val="22"/>
          <w:szCs w:val="22"/>
        </w:rPr>
        <w:t>em</w:t>
      </w:r>
      <w:r w:rsidRPr="00475255">
        <w:rPr>
          <w:spacing w:val="-2"/>
          <w:sz w:val="22"/>
          <w:szCs w:val="22"/>
        </w:rPr>
        <w:t xml:space="preserve"> </w:t>
      </w:r>
      <w:r w:rsidRPr="00475255">
        <w:rPr>
          <w:sz w:val="22"/>
          <w:szCs w:val="22"/>
        </w:rPr>
        <w:t>caso de</w:t>
      </w:r>
      <w:r w:rsidRPr="00475255">
        <w:rPr>
          <w:spacing w:val="-1"/>
          <w:sz w:val="22"/>
          <w:szCs w:val="22"/>
        </w:rPr>
        <w:t xml:space="preserve"> </w:t>
      </w:r>
      <w:r w:rsidRPr="00475255">
        <w:rPr>
          <w:sz w:val="22"/>
          <w:szCs w:val="22"/>
        </w:rPr>
        <w:t>risco imi</w:t>
      </w:r>
      <w:r w:rsidRPr="00475255">
        <w:rPr>
          <w:sz w:val="22"/>
          <w:szCs w:val="22"/>
        </w:rPr>
        <w:t>nente,</w:t>
      </w:r>
      <w:r w:rsidRPr="00475255">
        <w:rPr>
          <w:spacing w:val="-2"/>
          <w:sz w:val="22"/>
          <w:szCs w:val="22"/>
        </w:rPr>
        <w:t xml:space="preserve"> </w:t>
      </w:r>
      <w:r w:rsidRPr="00475255">
        <w:rPr>
          <w:sz w:val="22"/>
          <w:szCs w:val="22"/>
        </w:rPr>
        <w:t>a:</w:t>
      </w:r>
    </w:p>
    <w:p w:rsidR="007D1995" w:rsidRPr="00475255" w:rsidRDefault="006F724A">
      <w:pPr>
        <w:pStyle w:val="PargrafodaLista"/>
        <w:numPr>
          <w:ilvl w:val="0"/>
          <w:numId w:val="1"/>
        </w:numPr>
        <w:tabs>
          <w:tab w:val="left" w:pos="285"/>
        </w:tabs>
        <w:spacing w:before="120" w:line="276" w:lineRule="auto"/>
        <w:ind w:firstLine="0"/>
        <w:jc w:val="both"/>
      </w:pPr>
      <w:r w:rsidRPr="00475255">
        <w:t>–</w:t>
      </w:r>
      <w:r w:rsidRPr="00475255">
        <w:rPr>
          <w:spacing w:val="-4"/>
        </w:rPr>
        <w:t xml:space="preserve"> </w:t>
      </w:r>
      <w:r w:rsidRPr="00475255">
        <w:t>adentrar</w:t>
      </w:r>
      <w:r w:rsidRPr="00475255">
        <w:rPr>
          <w:spacing w:val="-4"/>
        </w:rPr>
        <w:t xml:space="preserve"> </w:t>
      </w:r>
      <w:r w:rsidRPr="00475255">
        <w:t>em</w:t>
      </w:r>
      <w:r w:rsidRPr="00475255">
        <w:rPr>
          <w:spacing w:val="-6"/>
        </w:rPr>
        <w:t xml:space="preserve"> </w:t>
      </w:r>
      <w:r w:rsidRPr="00475255">
        <w:t>residências</w:t>
      </w:r>
      <w:r w:rsidRPr="00475255">
        <w:rPr>
          <w:spacing w:val="-5"/>
        </w:rPr>
        <w:t xml:space="preserve"> </w:t>
      </w:r>
      <w:r w:rsidRPr="00475255">
        <w:t>para</w:t>
      </w:r>
      <w:r w:rsidRPr="00475255">
        <w:rPr>
          <w:spacing w:val="-5"/>
        </w:rPr>
        <w:t xml:space="preserve"> </w:t>
      </w:r>
      <w:r w:rsidRPr="00475255">
        <w:t>prestar</w:t>
      </w:r>
      <w:r w:rsidRPr="00475255">
        <w:rPr>
          <w:spacing w:val="-4"/>
        </w:rPr>
        <w:t xml:space="preserve"> </w:t>
      </w:r>
      <w:r w:rsidRPr="00475255">
        <w:t>socorro</w:t>
      </w:r>
      <w:r w:rsidRPr="00475255">
        <w:rPr>
          <w:spacing w:val="-5"/>
        </w:rPr>
        <w:t xml:space="preserve"> </w:t>
      </w:r>
      <w:r w:rsidRPr="00475255">
        <w:t>ou</w:t>
      </w:r>
      <w:r w:rsidRPr="00475255">
        <w:rPr>
          <w:spacing w:val="-5"/>
        </w:rPr>
        <w:t xml:space="preserve"> </w:t>
      </w:r>
      <w:r w:rsidRPr="00475255">
        <w:t>para</w:t>
      </w:r>
      <w:r w:rsidRPr="00475255">
        <w:rPr>
          <w:spacing w:val="-5"/>
        </w:rPr>
        <w:t xml:space="preserve"> </w:t>
      </w:r>
      <w:r w:rsidRPr="00475255">
        <w:t>determinar</w:t>
      </w:r>
      <w:r w:rsidRPr="00475255">
        <w:rPr>
          <w:spacing w:val="-5"/>
        </w:rPr>
        <w:t xml:space="preserve"> </w:t>
      </w:r>
      <w:r w:rsidRPr="00475255">
        <w:t>a</w:t>
      </w:r>
      <w:r w:rsidRPr="00475255">
        <w:rPr>
          <w:spacing w:val="-82"/>
        </w:rPr>
        <w:t xml:space="preserve"> </w:t>
      </w:r>
      <w:r w:rsidRPr="00475255">
        <w:t>pronta</w:t>
      </w:r>
      <w:r w:rsidRPr="00475255">
        <w:rPr>
          <w:spacing w:val="-1"/>
        </w:rPr>
        <w:t xml:space="preserve"> </w:t>
      </w:r>
      <w:r w:rsidRPr="00475255">
        <w:t>evacuação;</w:t>
      </w:r>
    </w:p>
    <w:p w:rsidR="007D1995" w:rsidRDefault="007D1995">
      <w:pPr>
        <w:spacing w:line="276" w:lineRule="auto"/>
        <w:jc w:val="both"/>
      </w:pPr>
    </w:p>
    <w:p w:rsidR="00E971FB" w:rsidRPr="00475255" w:rsidRDefault="00E971FB" w:rsidP="00E971FB">
      <w:pPr>
        <w:pStyle w:val="PargrafodaLista"/>
        <w:numPr>
          <w:ilvl w:val="0"/>
          <w:numId w:val="1"/>
        </w:numPr>
        <w:tabs>
          <w:tab w:val="left" w:pos="374"/>
        </w:tabs>
        <w:spacing w:line="276" w:lineRule="auto"/>
        <w:ind w:right="120" w:firstLine="0"/>
        <w:jc w:val="both"/>
      </w:pPr>
      <w:r w:rsidRPr="00475255">
        <w:t>–</w:t>
      </w:r>
      <w:r w:rsidRPr="00475255">
        <w:rPr>
          <w:spacing w:val="-16"/>
        </w:rPr>
        <w:t xml:space="preserve"> </w:t>
      </w:r>
      <w:r w:rsidRPr="00475255">
        <w:t>usar</w:t>
      </w:r>
      <w:r w:rsidRPr="00475255">
        <w:rPr>
          <w:spacing w:val="-14"/>
        </w:rPr>
        <w:t xml:space="preserve"> </w:t>
      </w:r>
      <w:r w:rsidRPr="00475255">
        <w:t>de</w:t>
      </w:r>
      <w:r w:rsidRPr="00475255">
        <w:rPr>
          <w:spacing w:val="-15"/>
        </w:rPr>
        <w:t xml:space="preserve"> </w:t>
      </w:r>
      <w:r w:rsidRPr="00475255">
        <w:t>propriedade</w:t>
      </w:r>
      <w:r w:rsidRPr="00475255">
        <w:rPr>
          <w:spacing w:val="-16"/>
        </w:rPr>
        <w:t xml:space="preserve"> </w:t>
      </w:r>
      <w:r w:rsidRPr="00475255">
        <w:t>particular,</w:t>
      </w:r>
      <w:r w:rsidRPr="00475255">
        <w:rPr>
          <w:spacing w:val="-16"/>
        </w:rPr>
        <w:t xml:space="preserve"> </w:t>
      </w:r>
      <w:r w:rsidRPr="00475255">
        <w:t>no</w:t>
      </w:r>
      <w:r w:rsidRPr="00475255">
        <w:rPr>
          <w:spacing w:val="-13"/>
        </w:rPr>
        <w:t xml:space="preserve"> </w:t>
      </w:r>
      <w:r w:rsidRPr="00475255">
        <w:t>caso</w:t>
      </w:r>
      <w:r w:rsidRPr="00475255">
        <w:rPr>
          <w:spacing w:val="-16"/>
        </w:rPr>
        <w:t xml:space="preserve"> </w:t>
      </w:r>
      <w:r w:rsidRPr="00475255">
        <w:t>de</w:t>
      </w:r>
      <w:r w:rsidRPr="00475255">
        <w:rPr>
          <w:spacing w:val="-16"/>
        </w:rPr>
        <w:t xml:space="preserve"> </w:t>
      </w:r>
      <w:r w:rsidRPr="00475255">
        <w:t>iminente</w:t>
      </w:r>
      <w:r w:rsidRPr="00475255">
        <w:rPr>
          <w:spacing w:val="-15"/>
        </w:rPr>
        <w:t xml:space="preserve"> </w:t>
      </w:r>
      <w:r w:rsidRPr="00475255">
        <w:t>perigo</w:t>
      </w:r>
      <w:r w:rsidRPr="00475255">
        <w:rPr>
          <w:spacing w:val="-16"/>
        </w:rPr>
        <w:t xml:space="preserve"> </w:t>
      </w:r>
      <w:r w:rsidRPr="00475255">
        <w:t>público,</w:t>
      </w:r>
      <w:r w:rsidRPr="00475255">
        <w:rPr>
          <w:spacing w:val="-82"/>
        </w:rPr>
        <w:t xml:space="preserve"> </w:t>
      </w:r>
      <w:r w:rsidRPr="00475255">
        <w:t>assegurada</w:t>
      </w:r>
      <w:r w:rsidRPr="00475255">
        <w:rPr>
          <w:spacing w:val="-3"/>
        </w:rPr>
        <w:t xml:space="preserve"> </w:t>
      </w:r>
      <w:r w:rsidRPr="00475255">
        <w:t>ao</w:t>
      </w:r>
      <w:r w:rsidRPr="00475255">
        <w:rPr>
          <w:spacing w:val="-1"/>
        </w:rPr>
        <w:t xml:space="preserve"> </w:t>
      </w:r>
      <w:r w:rsidRPr="00475255">
        <w:t>proprietário</w:t>
      </w:r>
      <w:r w:rsidRPr="00475255">
        <w:rPr>
          <w:spacing w:val="-2"/>
        </w:rPr>
        <w:t xml:space="preserve"> </w:t>
      </w:r>
      <w:r w:rsidRPr="00475255">
        <w:t>indenização ulterior,</w:t>
      </w:r>
      <w:r w:rsidRPr="00475255">
        <w:rPr>
          <w:spacing w:val="-2"/>
        </w:rPr>
        <w:t xml:space="preserve"> </w:t>
      </w:r>
      <w:r w:rsidRPr="00475255">
        <w:t>se</w:t>
      </w:r>
      <w:r w:rsidRPr="00475255">
        <w:rPr>
          <w:spacing w:val="-2"/>
        </w:rPr>
        <w:t xml:space="preserve"> </w:t>
      </w:r>
      <w:r w:rsidRPr="00475255">
        <w:t>houver</w:t>
      </w:r>
      <w:r w:rsidRPr="00475255">
        <w:rPr>
          <w:spacing w:val="-1"/>
        </w:rPr>
        <w:t xml:space="preserve"> </w:t>
      </w:r>
      <w:r w:rsidRPr="00475255">
        <w:t>dano.</w:t>
      </w:r>
    </w:p>
    <w:p w:rsidR="00E971FB" w:rsidRPr="00475255" w:rsidRDefault="00E971FB" w:rsidP="00E971FB">
      <w:pPr>
        <w:pStyle w:val="Corpodetexto"/>
        <w:spacing w:before="121" w:line="276" w:lineRule="auto"/>
        <w:ind w:right="118"/>
        <w:rPr>
          <w:sz w:val="22"/>
          <w:szCs w:val="22"/>
        </w:rPr>
      </w:pPr>
      <w:r w:rsidRPr="00475255">
        <w:rPr>
          <w:b/>
          <w:sz w:val="22"/>
          <w:szCs w:val="22"/>
        </w:rPr>
        <w:t>Parágrafo</w:t>
      </w:r>
      <w:r w:rsidRPr="00475255">
        <w:rPr>
          <w:b/>
          <w:spacing w:val="1"/>
          <w:sz w:val="22"/>
          <w:szCs w:val="22"/>
        </w:rPr>
        <w:t xml:space="preserve"> </w:t>
      </w:r>
      <w:r w:rsidRPr="00475255">
        <w:rPr>
          <w:b/>
          <w:sz w:val="22"/>
          <w:szCs w:val="22"/>
        </w:rPr>
        <w:t>único:</w:t>
      </w:r>
      <w:r w:rsidRPr="00475255">
        <w:rPr>
          <w:b/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Será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responsabilizado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o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agente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de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proteção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e</w:t>
      </w:r>
      <w:r w:rsidRPr="00475255">
        <w:rPr>
          <w:spacing w:val="-82"/>
          <w:sz w:val="22"/>
          <w:szCs w:val="22"/>
        </w:rPr>
        <w:t xml:space="preserve"> </w:t>
      </w:r>
      <w:r w:rsidRPr="00475255">
        <w:rPr>
          <w:sz w:val="22"/>
          <w:szCs w:val="22"/>
        </w:rPr>
        <w:t>defesa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civil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ou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autoridade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administrativa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que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se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omitir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de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suas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obrigações,</w:t>
      </w:r>
      <w:r w:rsidRPr="00475255">
        <w:rPr>
          <w:spacing w:val="-3"/>
          <w:sz w:val="22"/>
          <w:szCs w:val="22"/>
        </w:rPr>
        <w:t xml:space="preserve"> </w:t>
      </w:r>
      <w:r w:rsidRPr="00475255">
        <w:rPr>
          <w:sz w:val="22"/>
          <w:szCs w:val="22"/>
        </w:rPr>
        <w:t>relacionadas</w:t>
      </w:r>
      <w:r w:rsidRPr="00475255">
        <w:rPr>
          <w:spacing w:val="-2"/>
          <w:sz w:val="22"/>
          <w:szCs w:val="22"/>
        </w:rPr>
        <w:t xml:space="preserve"> </w:t>
      </w:r>
      <w:r w:rsidRPr="00475255">
        <w:rPr>
          <w:sz w:val="22"/>
          <w:szCs w:val="22"/>
        </w:rPr>
        <w:t>com</w:t>
      </w:r>
      <w:r w:rsidRPr="00475255">
        <w:rPr>
          <w:spacing w:val="-2"/>
          <w:sz w:val="22"/>
          <w:szCs w:val="22"/>
        </w:rPr>
        <w:t xml:space="preserve"> </w:t>
      </w:r>
      <w:r w:rsidRPr="00475255">
        <w:rPr>
          <w:sz w:val="22"/>
          <w:szCs w:val="22"/>
        </w:rPr>
        <w:t>a</w:t>
      </w:r>
      <w:r w:rsidRPr="00475255">
        <w:rPr>
          <w:spacing w:val="-1"/>
          <w:sz w:val="22"/>
          <w:szCs w:val="22"/>
        </w:rPr>
        <w:t xml:space="preserve"> </w:t>
      </w:r>
      <w:r w:rsidRPr="00475255">
        <w:rPr>
          <w:sz w:val="22"/>
          <w:szCs w:val="22"/>
        </w:rPr>
        <w:t>segurança</w:t>
      </w:r>
      <w:r w:rsidRPr="00475255">
        <w:rPr>
          <w:spacing w:val="-2"/>
          <w:sz w:val="22"/>
          <w:szCs w:val="22"/>
        </w:rPr>
        <w:t xml:space="preserve"> </w:t>
      </w:r>
      <w:r w:rsidRPr="00475255">
        <w:rPr>
          <w:sz w:val="22"/>
          <w:szCs w:val="22"/>
        </w:rPr>
        <w:t>global</w:t>
      </w:r>
      <w:r w:rsidRPr="00475255">
        <w:rPr>
          <w:spacing w:val="-4"/>
          <w:sz w:val="22"/>
          <w:szCs w:val="22"/>
        </w:rPr>
        <w:t xml:space="preserve"> </w:t>
      </w:r>
      <w:r w:rsidRPr="00475255">
        <w:rPr>
          <w:sz w:val="22"/>
          <w:szCs w:val="22"/>
        </w:rPr>
        <w:t>da população.</w:t>
      </w:r>
    </w:p>
    <w:p w:rsidR="00E971FB" w:rsidRPr="00475255" w:rsidRDefault="00E971FB">
      <w:pPr>
        <w:spacing w:line="276" w:lineRule="auto"/>
        <w:jc w:val="both"/>
        <w:sectPr w:rsidR="00E971FB" w:rsidRPr="00475255">
          <w:pgSz w:w="11910" w:h="16840"/>
          <w:pgMar w:top="2060" w:right="1580" w:bottom="1660" w:left="1600" w:header="806" w:footer="1471" w:gutter="0"/>
          <w:cols w:space="720"/>
        </w:sectPr>
      </w:pPr>
    </w:p>
    <w:p w:rsidR="007D1995" w:rsidRPr="00475255" w:rsidRDefault="006F724A">
      <w:pPr>
        <w:pStyle w:val="Corpodetexto"/>
        <w:spacing w:before="240" w:line="276" w:lineRule="auto"/>
        <w:ind w:right="117"/>
        <w:rPr>
          <w:sz w:val="22"/>
          <w:szCs w:val="22"/>
        </w:rPr>
      </w:pPr>
      <w:r w:rsidRPr="00475255">
        <w:rPr>
          <w:b/>
          <w:sz w:val="22"/>
          <w:szCs w:val="22"/>
        </w:rPr>
        <w:lastRenderedPageBreak/>
        <w:t xml:space="preserve">Art. 5º. </w:t>
      </w:r>
      <w:r w:rsidRPr="00475255">
        <w:rPr>
          <w:sz w:val="22"/>
          <w:szCs w:val="22"/>
        </w:rPr>
        <w:t>De acordo com o estabelecido no Art. 5º do Decreto-Lei nº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3.365, de 21 de junho de 1941, autoriza-se o início de processos de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desapropriação, por utilidade pública, de propriedades particulares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comprovadamente</w:t>
      </w:r>
      <w:r w:rsidRPr="00475255">
        <w:rPr>
          <w:spacing w:val="-1"/>
          <w:sz w:val="22"/>
          <w:szCs w:val="22"/>
        </w:rPr>
        <w:t xml:space="preserve"> </w:t>
      </w:r>
      <w:r w:rsidRPr="00475255">
        <w:rPr>
          <w:sz w:val="22"/>
          <w:szCs w:val="22"/>
        </w:rPr>
        <w:t>localizadas</w:t>
      </w:r>
      <w:r w:rsidRPr="00475255">
        <w:rPr>
          <w:spacing w:val="-3"/>
          <w:sz w:val="22"/>
          <w:szCs w:val="22"/>
        </w:rPr>
        <w:t xml:space="preserve"> </w:t>
      </w:r>
      <w:r w:rsidRPr="00475255">
        <w:rPr>
          <w:sz w:val="22"/>
          <w:szCs w:val="22"/>
        </w:rPr>
        <w:t>em</w:t>
      </w:r>
      <w:r w:rsidRPr="00475255">
        <w:rPr>
          <w:spacing w:val="-2"/>
          <w:sz w:val="22"/>
          <w:szCs w:val="22"/>
        </w:rPr>
        <w:t xml:space="preserve"> </w:t>
      </w:r>
      <w:r w:rsidRPr="00475255">
        <w:rPr>
          <w:sz w:val="22"/>
          <w:szCs w:val="22"/>
        </w:rPr>
        <w:t>áreas</w:t>
      </w:r>
      <w:r w:rsidRPr="00475255">
        <w:rPr>
          <w:spacing w:val="-2"/>
          <w:sz w:val="22"/>
          <w:szCs w:val="22"/>
        </w:rPr>
        <w:t xml:space="preserve"> </w:t>
      </w:r>
      <w:r w:rsidRPr="00475255">
        <w:rPr>
          <w:sz w:val="22"/>
          <w:szCs w:val="22"/>
        </w:rPr>
        <w:t>de risco</w:t>
      </w:r>
      <w:r w:rsidRPr="00475255">
        <w:rPr>
          <w:spacing w:val="-1"/>
          <w:sz w:val="22"/>
          <w:szCs w:val="22"/>
        </w:rPr>
        <w:t xml:space="preserve"> </w:t>
      </w:r>
      <w:r w:rsidRPr="00475255">
        <w:rPr>
          <w:sz w:val="22"/>
          <w:szCs w:val="22"/>
        </w:rPr>
        <w:t>de</w:t>
      </w:r>
      <w:r w:rsidRPr="00475255">
        <w:rPr>
          <w:spacing w:val="-1"/>
          <w:sz w:val="22"/>
          <w:szCs w:val="22"/>
        </w:rPr>
        <w:t xml:space="preserve"> </w:t>
      </w:r>
      <w:r w:rsidRPr="00475255">
        <w:rPr>
          <w:sz w:val="22"/>
          <w:szCs w:val="22"/>
        </w:rPr>
        <w:t>desastre.</w:t>
      </w:r>
    </w:p>
    <w:p w:rsidR="007D1995" w:rsidRPr="00475255" w:rsidRDefault="006F724A">
      <w:pPr>
        <w:pStyle w:val="Corpodetexto"/>
        <w:spacing w:before="120" w:line="276" w:lineRule="auto"/>
        <w:ind w:right="119"/>
        <w:rPr>
          <w:sz w:val="22"/>
          <w:szCs w:val="22"/>
        </w:rPr>
      </w:pPr>
      <w:r w:rsidRPr="00475255">
        <w:rPr>
          <w:b/>
          <w:sz w:val="22"/>
          <w:szCs w:val="22"/>
        </w:rPr>
        <w:t>§ 1º</w:t>
      </w:r>
      <w:r w:rsidRPr="00475255">
        <w:rPr>
          <w:sz w:val="22"/>
          <w:szCs w:val="22"/>
        </w:rPr>
        <w:t>. No processo de desapropriação, deverão ser consideradas</w:t>
      </w:r>
      <w:r w:rsidRPr="00475255">
        <w:rPr>
          <w:sz w:val="22"/>
          <w:szCs w:val="22"/>
        </w:rPr>
        <w:t xml:space="preserve"> a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depreciação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e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a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desvalorização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que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ocorrem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em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propriedades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localizadas</w:t>
      </w:r>
      <w:r w:rsidRPr="00475255">
        <w:rPr>
          <w:spacing w:val="-3"/>
          <w:sz w:val="22"/>
          <w:szCs w:val="22"/>
        </w:rPr>
        <w:t xml:space="preserve"> </w:t>
      </w:r>
      <w:r w:rsidRPr="00475255">
        <w:rPr>
          <w:sz w:val="22"/>
          <w:szCs w:val="22"/>
        </w:rPr>
        <w:t>em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áreas</w:t>
      </w:r>
      <w:r w:rsidRPr="00475255">
        <w:rPr>
          <w:spacing w:val="-1"/>
          <w:sz w:val="22"/>
          <w:szCs w:val="22"/>
        </w:rPr>
        <w:t xml:space="preserve"> </w:t>
      </w:r>
      <w:r w:rsidRPr="00475255">
        <w:rPr>
          <w:sz w:val="22"/>
          <w:szCs w:val="22"/>
        </w:rPr>
        <w:t>inseguras.</w:t>
      </w:r>
    </w:p>
    <w:p w:rsidR="007D1995" w:rsidRPr="00475255" w:rsidRDefault="006F724A">
      <w:pPr>
        <w:pStyle w:val="Corpodetexto"/>
        <w:spacing w:before="122" w:line="276" w:lineRule="auto"/>
        <w:ind w:right="119"/>
        <w:rPr>
          <w:sz w:val="22"/>
          <w:szCs w:val="22"/>
        </w:rPr>
      </w:pPr>
      <w:r w:rsidRPr="00475255">
        <w:rPr>
          <w:b/>
          <w:sz w:val="22"/>
          <w:szCs w:val="22"/>
        </w:rPr>
        <w:t>§ 2º</w:t>
      </w:r>
      <w:r w:rsidRPr="00475255">
        <w:rPr>
          <w:sz w:val="22"/>
          <w:szCs w:val="22"/>
        </w:rPr>
        <w:t>. Sempre que possível essas propriedades serão trocadas por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outras</w:t>
      </w:r>
      <w:r w:rsidRPr="00475255">
        <w:rPr>
          <w:spacing w:val="-6"/>
          <w:sz w:val="22"/>
          <w:szCs w:val="22"/>
        </w:rPr>
        <w:t xml:space="preserve"> </w:t>
      </w:r>
      <w:r w:rsidRPr="00475255">
        <w:rPr>
          <w:sz w:val="22"/>
          <w:szCs w:val="22"/>
        </w:rPr>
        <w:t>situadas</w:t>
      </w:r>
      <w:r w:rsidRPr="00475255">
        <w:rPr>
          <w:spacing w:val="-6"/>
          <w:sz w:val="22"/>
          <w:szCs w:val="22"/>
        </w:rPr>
        <w:t xml:space="preserve"> </w:t>
      </w:r>
      <w:r w:rsidRPr="00475255">
        <w:rPr>
          <w:sz w:val="22"/>
          <w:szCs w:val="22"/>
        </w:rPr>
        <w:t>em</w:t>
      </w:r>
      <w:r w:rsidRPr="00475255">
        <w:rPr>
          <w:spacing w:val="-3"/>
          <w:sz w:val="22"/>
          <w:szCs w:val="22"/>
        </w:rPr>
        <w:t xml:space="preserve"> </w:t>
      </w:r>
      <w:r w:rsidRPr="00475255">
        <w:rPr>
          <w:sz w:val="22"/>
          <w:szCs w:val="22"/>
        </w:rPr>
        <w:t>áreas</w:t>
      </w:r>
      <w:r w:rsidRPr="00475255">
        <w:rPr>
          <w:spacing w:val="-6"/>
          <w:sz w:val="22"/>
          <w:szCs w:val="22"/>
        </w:rPr>
        <w:t xml:space="preserve"> </w:t>
      </w:r>
      <w:r w:rsidRPr="00475255">
        <w:rPr>
          <w:sz w:val="22"/>
          <w:szCs w:val="22"/>
        </w:rPr>
        <w:t>seguras,</w:t>
      </w:r>
      <w:r w:rsidRPr="00475255">
        <w:rPr>
          <w:spacing w:val="-7"/>
          <w:sz w:val="22"/>
          <w:szCs w:val="22"/>
        </w:rPr>
        <w:t xml:space="preserve"> </w:t>
      </w:r>
      <w:r w:rsidRPr="00475255">
        <w:rPr>
          <w:sz w:val="22"/>
          <w:szCs w:val="22"/>
        </w:rPr>
        <w:t>e</w:t>
      </w:r>
      <w:r w:rsidRPr="00475255">
        <w:rPr>
          <w:spacing w:val="-5"/>
          <w:sz w:val="22"/>
          <w:szCs w:val="22"/>
        </w:rPr>
        <w:t xml:space="preserve"> </w:t>
      </w:r>
      <w:r w:rsidRPr="00475255">
        <w:rPr>
          <w:sz w:val="22"/>
          <w:szCs w:val="22"/>
        </w:rPr>
        <w:t>o</w:t>
      </w:r>
      <w:r w:rsidRPr="00475255">
        <w:rPr>
          <w:spacing w:val="-4"/>
          <w:sz w:val="22"/>
          <w:szCs w:val="22"/>
        </w:rPr>
        <w:t xml:space="preserve"> </w:t>
      </w:r>
      <w:r w:rsidRPr="00475255">
        <w:rPr>
          <w:sz w:val="22"/>
          <w:szCs w:val="22"/>
        </w:rPr>
        <w:t>processo</w:t>
      </w:r>
      <w:r w:rsidRPr="00475255">
        <w:rPr>
          <w:spacing w:val="-5"/>
          <w:sz w:val="22"/>
          <w:szCs w:val="22"/>
        </w:rPr>
        <w:t xml:space="preserve"> </w:t>
      </w:r>
      <w:r w:rsidRPr="00475255">
        <w:rPr>
          <w:sz w:val="22"/>
          <w:szCs w:val="22"/>
        </w:rPr>
        <w:t>de</w:t>
      </w:r>
      <w:r w:rsidRPr="00475255">
        <w:rPr>
          <w:spacing w:val="-5"/>
          <w:sz w:val="22"/>
          <w:szCs w:val="22"/>
        </w:rPr>
        <w:t xml:space="preserve"> </w:t>
      </w:r>
      <w:r w:rsidRPr="00475255">
        <w:rPr>
          <w:sz w:val="22"/>
          <w:szCs w:val="22"/>
        </w:rPr>
        <w:t>desmontagem</w:t>
      </w:r>
      <w:r w:rsidRPr="00475255">
        <w:rPr>
          <w:spacing w:val="-7"/>
          <w:sz w:val="22"/>
          <w:szCs w:val="22"/>
        </w:rPr>
        <w:t xml:space="preserve"> </w:t>
      </w:r>
      <w:r w:rsidRPr="00475255">
        <w:rPr>
          <w:sz w:val="22"/>
          <w:szCs w:val="22"/>
        </w:rPr>
        <w:t>e</w:t>
      </w:r>
      <w:r w:rsidRPr="00475255">
        <w:rPr>
          <w:spacing w:val="-5"/>
          <w:sz w:val="22"/>
          <w:szCs w:val="22"/>
        </w:rPr>
        <w:t xml:space="preserve"> </w:t>
      </w:r>
      <w:r w:rsidRPr="00475255">
        <w:rPr>
          <w:sz w:val="22"/>
          <w:szCs w:val="22"/>
        </w:rPr>
        <w:t>de</w:t>
      </w:r>
      <w:r w:rsidRPr="00475255">
        <w:rPr>
          <w:spacing w:val="-82"/>
          <w:sz w:val="22"/>
          <w:szCs w:val="22"/>
        </w:rPr>
        <w:t xml:space="preserve"> </w:t>
      </w:r>
      <w:r w:rsidRPr="00475255">
        <w:rPr>
          <w:sz w:val="22"/>
          <w:szCs w:val="22"/>
        </w:rPr>
        <w:t>reconstrução das edificações, em locais seguros, será apoiado pela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comunidade.</w:t>
      </w:r>
    </w:p>
    <w:p w:rsidR="007D1995" w:rsidRPr="00475255" w:rsidRDefault="006F724A">
      <w:pPr>
        <w:pStyle w:val="Corpodetexto"/>
        <w:spacing w:before="240" w:line="276" w:lineRule="auto"/>
        <w:ind w:right="115"/>
        <w:rPr>
          <w:sz w:val="22"/>
          <w:szCs w:val="22"/>
        </w:rPr>
      </w:pPr>
      <w:r w:rsidRPr="00475255">
        <w:rPr>
          <w:b/>
          <w:sz w:val="22"/>
          <w:szCs w:val="22"/>
        </w:rPr>
        <w:t xml:space="preserve">Art. 6º. </w:t>
      </w:r>
      <w:r w:rsidRPr="00475255">
        <w:rPr>
          <w:sz w:val="22"/>
          <w:szCs w:val="22"/>
        </w:rPr>
        <w:t xml:space="preserve">Com fulcro no Inciso IV do Art. 24 da </w:t>
      </w:r>
      <w:hyperlink r:id="rId9">
        <w:r w:rsidRPr="00475255">
          <w:rPr>
            <w:sz w:val="22"/>
            <w:szCs w:val="22"/>
          </w:rPr>
          <w:t>Lei n</w:t>
        </w:r>
        <w:r w:rsidRPr="00475255">
          <w:rPr>
            <w:sz w:val="22"/>
            <w:szCs w:val="22"/>
          </w:rPr>
          <w:t xml:space="preserve">º 8.666, de 21 </w:t>
        </w:r>
      </w:hyperlink>
      <w:r w:rsidRPr="00475255">
        <w:rPr>
          <w:sz w:val="22"/>
          <w:szCs w:val="22"/>
        </w:rPr>
        <w:t>de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junho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de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1993,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sem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prejuízo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das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disposições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da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Lei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de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Responsabilidade Fiscal (LC 101/2000), é dispensável a licitação nos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casos de emergência ou de calamidade pública, quando caracterizada</w:t>
      </w:r>
      <w:r w:rsidRPr="00475255">
        <w:rPr>
          <w:spacing w:val="-82"/>
          <w:sz w:val="22"/>
          <w:szCs w:val="22"/>
        </w:rPr>
        <w:t xml:space="preserve"> </w:t>
      </w:r>
      <w:r w:rsidRPr="00475255">
        <w:rPr>
          <w:sz w:val="22"/>
          <w:szCs w:val="22"/>
        </w:rPr>
        <w:t>urgência de atendimento de situação que possa oc</w:t>
      </w:r>
      <w:r w:rsidRPr="00475255">
        <w:rPr>
          <w:sz w:val="22"/>
          <w:szCs w:val="22"/>
        </w:rPr>
        <w:t>asionar prejuízo ou</w:t>
      </w:r>
      <w:r w:rsidRPr="00475255">
        <w:rPr>
          <w:spacing w:val="-82"/>
          <w:sz w:val="22"/>
          <w:szCs w:val="22"/>
        </w:rPr>
        <w:t xml:space="preserve"> </w:t>
      </w:r>
      <w:r w:rsidRPr="00475255">
        <w:rPr>
          <w:sz w:val="22"/>
          <w:szCs w:val="22"/>
        </w:rPr>
        <w:t>comprometer a continuidade dos serviços públicos ou a segurança de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pessoas, obras, serviços, equipamentos e outros bens, públicos ou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particulares,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e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somente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para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aquisição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dos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bens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necessários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ao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atendimento</w:t>
      </w:r>
      <w:r w:rsidRPr="00475255">
        <w:rPr>
          <w:spacing w:val="-11"/>
          <w:sz w:val="22"/>
          <w:szCs w:val="22"/>
        </w:rPr>
        <w:t xml:space="preserve"> </w:t>
      </w:r>
      <w:r w:rsidRPr="00475255">
        <w:rPr>
          <w:sz w:val="22"/>
          <w:szCs w:val="22"/>
        </w:rPr>
        <w:t>da</w:t>
      </w:r>
      <w:r w:rsidRPr="00475255">
        <w:rPr>
          <w:spacing w:val="-10"/>
          <w:sz w:val="22"/>
          <w:szCs w:val="22"/>
        </w:rPr>
        <w:t xml:space="preserve"> </w:t>
      </w:r>
      <w:r w:rsidRPr="00475255">
        <w:rPr>
          <w:sz w:val="22"/>
          <w:szCs w:val="22"/>
        </w:rPr>
        <w:t>situação</w:t>
      </w:r>
      <w:r w:rsidRPr="00475255">
        <w:rPr>
          <w:spacing w:val="-10"/>
          <w:sz w:val="22"/>
          <w:szCs w:val="22"/>
        </w:rPr>
        <w:t xml:space="preserve"> </w:t>
      </w:r>
      <w:r w:rsidRPr="00475255">
        <w:rPr>
          <w:sz w:val="22"/>
          <w:szCs w:val="22"/>
        </w:rPr>
        <w:t>emergencial</w:t>
      </w:r>
      <w:r w:rsidRPr="00475255">
        <w:rPr>
          <w:spacing w:val="-11"/>
          <w:sz w:val="22"/>
          <w:szCs w:val="22"/>
        </w:rPr>
        <w:t xml:space="preserve"> </w:t>
      </w:r>
      <w:r w:rsidRPr="00475255">
        <w:rPr>
          <w:sz w:val="22"/>
          <w:szCs w:val="22"/>
        </w:rPr>
        <w:t>ou</w:t>
      </w:r>
      <w:r w:rsidRPr="00475255">
        <w:rPr>
          <w:spacing w:val="-11"/>
          <w:sz w:val="22"/>
          <w:szCs w:val="22"/>
        </w:rPr>
        <w:t xml:space="preserve"> </w:t>
      </w:r>
      <w:r w:rsidRPr="00475255">
        <w:rPr>
          <w:sz w:val="22"/>
          <w:szCs w:val="22"/>
        </w:rPr>
        <w:t>c</w:t>
      </w:r>
      <w:r w:rsidRPr="00475255">
        <w:rPr>
          <w:sz w:val="22"/>
          <w:szCs w:val="22"/>
        </w:rPr>
        <w:t>alamitosa</w:t>
      </w:r>
      <w:r w:rsidRPr="00475255">
        <w:rPr>
          <w:spacing w:val="-10"/>
          <w:sz w:val="22"/>
          <w:szCs w:val="22"/>
        </w:rPr>
        <w:t xml:space="preserve"> </w:t>
      </w:r>
      <w:r w:rsidRPr="00475255">
        <w:rPr>
          <w:sz w:val="22"/>
          <w:szCs w:val="22"/>
        </w:rPr>
        <w:t>e</w:t>
      </w:r>
      <w:r w:rsidRPr="00475255">
        <w:rPr>
          <w:spacing w:val="-10"/>
          <w:sz w:val="22"/>
          <w:szCs w:val="22"/>
        </w:rPr>
        <w:t xml:space="preserve"> </w:t>
      </w:r>
      <w:r w:rsidRPr="00475255">
        <w:rPr>
          <w:sz w:val="22"/>
          <w:szCs w:val="22"/>
        </w:rPr>
        <w:t>para</w:t>
      </w:r>
      <w:r w:rsidRPr="00475255">
        <w:rPr>
          <w:spacing w:val="-7"/>
          <w:sz w:val="22"/>
          <w:szCs w:val="22"/>
        </w:rPr>
        <w:t xml:space="preserve"> </w:t>
      </w:r>
      <w:r w:rsidRPr="00475255">
        <w:rPr>
          <w:sz w:val="22"/>
          <w:szCs w:val="22"/>
        </w:rPr>
        <w:t>as</w:t>
      </w:r>
      <w:r w:rsidRPr="00475255">
        <w:rPr>
          <w:spacing w:val="-10"/>
          <w:sz w:val="22"/>
          <w:szCs w:val="22"/>
        </w:rPr>
        <w:t xml:space="preserve"> </w:t>
      </w:r>
      <w:r w:rsidRPr="00475255">
        <w:rPr>
          <w:sz w:val="22"/>
          <w:szCs w:val="22"/>
        </w:rPr>
        <w:t>parcelas</w:t>
      </w:r>
      <w:r w:rsidRPr="00475255">
        <w:rPr>
          <w:spacing w:val="-82"/>
          <w:sz w:val="22"/>
          <w:szCs w:val="22"/>
        </w:rPr>
        <w:t xml:space="preserve"> </w:t>
      </w:r>
      <w:r w:rsidRPr="00475255">
        <w:rPr>
          <w:sz w:val="22"/>
          <w:szCs w:val="22"/>
        </w:rPr>
        <w:t>de obras e serviços que possam ser concluídas no prazo máximo de 1</w:t>
      </w:r>
      <w:r w:rsidRPr="00475255">
        <w:rPr>
          <w:spacing w:val="-82"/>
          <w:sz w:val="22"/>
          <w:szCs w:val="22"/>
        </w:rPr>
        <w:t xml:space="preserve"> </w:t>
      </w:r>
      <w:r w:rsidRPr="00475255">
        <w:rPr>
          <w:sz w:val="22"/>
          <w:szCs w:val="22"/>
        </w:rPr>
        <w:t>(um)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ano,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contado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da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data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de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ocorrência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da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emergência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ou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da</w:t>
      </w:r>
      <w:r w:rsidRPr="00475255">
        <w:rPr>
          <w:spacing w:val="-82"/>
          <w:sz w:val="22"/>
          <w:szCs w:val="22"/>
        </w:rPr>
        <w:t xml:space="preserve"> </w:t>
      </w:r>
      <w:r w:rsidRPr="00475255">
        <w:rPr>
          <w:sz w:val="22"/>
          <w:szCs w:val="22"/>
        </w:rPr>
        <w:t>calamidade, vedadas a prorrogação dos respectivos contratos e a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recontratação de empresa já contratada com base no disposto no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citado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inciso.</w:t>
      </w:r>
    </w:p>
    <w:p w:rsidR="007D1995" w:rsidRPr="00475255" w:rsidRDefault="006F724A">
      <w:pPr>
        <w:pStyle w:val="Corpodetexto"/>
        <w:spacing w:before="239" w:line="276" w:lineRule="auto"/>
        <w:ind w:right="115"/>
        <w:rPr>
          <w:sz w:val="22"/>
          <w:szCs w:val="22"/>
        </w:rPr>
      </w:pPr>
      <w:r w:rsidRPr="00475255">
        <w:rPr>
          <w:b/>
          <w:spacing w:val="-1"/>
          <w:sz w:val="22"/>
          <w:szCs w:val="22"/>
        </w:rPr>
        <w:t>Art.</w:t>
      </w:r>
      <w:r w:rsidRPr="00475255">
        <w:rPr>
          <w:b/>
          <w:spacing w:val="-21"/>
          <w:sz w:val="22"/>
          <w:szCs w:val="22"/>
        </w:rPr>
        <w:t xml:space="preserve"> </w:t>
      </w:r>
      <w:r w:rsidRPr="00475255">
        <w:rPr>
          <w:b/>
          <w:spacing w:val="-1"/>
          <w:sz w:val="22"/>
          <w:szCs w:val="22"/>
        </w:rPr>
        <w:t>7º.</w:t>
      </w:r>
      <w:r w:rsidRPr="00475255">
        <w:rPr>
          <w:b/>
          <w:spacing w:val="-17"/>
          <w:sz w:val="22"/>
          <w:szCs w:val="22"/>
        </w:rPr>
        <w:t xml:space="preserve"> </w:t>
      </w:r>
      <w:r w:rsidRPr="00475255">
        <w:rPr>
          <w:spacing w:val="-1"/>
          <w:sz w:val="22"/>
          <w:szCs w:val="22"/>
        </w:rPr>
        <w:t>Este</w:t>
      </w:r>
      <w:r w:rsidRPr="00475255">
        <w:rPr>
          <w:spacing w:val="-19"/>
          <w:sz w:val="22"/>
          <w:szCs w:val="22"/>
        </w:rPr>
        <w:t xml:space="preserve"> </w:t>
      </w:r>
      <w:r w:rsidRPr="00475255">
        <w:rPr>
          <w:sz w:val="22"/>
          <w:szCs w:val="22"/>
        </w:rPr>
        <w:t>Decreto</w:t>
      </w:r>
      <w:r w:rsidRPr="00475255">
        <w:rPr>
          <w:spacing w:val="-20"/>
          <w:sz w:val="22"/>
          <w:szCs w:val="22"/>
        </w:rPr>
        <w:t xml:space="preserve"> </w:t>
      </w:r>
      <w:r w:rsidRPr="00475255">
        <w:rPr>
          <w:sz w:val="22"/>
          <w:szCs w:val="22"/>
        </w:rPr>
        <w:t>tem</w:t>
      </w:r>
      <w:r w:rsidRPr="00475255">
        <w:rPr>
          <w:spacing w:val="-21"/>
          <w:sz w:val="22"/>
          <w:szCs w:val="22"/>
        </w:rPr>
        <w:t xml:space="preserve"> </w:t>
      </w:r>
      <w:r w:rsidRPr="00475255">
        <w:rPr>
          <w:sz w:val="22"/>
          <w:szCs w:val="22"/>
        </w:rPr>
        <w:t>validade</w:t>
      </w:r>
      <w:r w:rsidRPr="00475255">
        <w:rPr>
          <w:spacing w:val="-19"/>
          <w:sz w:val="22"/>
          <w:szCs w:val="22"/>
        </w:rPr>
        <w:t xml:space="preserve"> </w:t>
      </w:r>
      <w:r w:rsidRPr="00475255">
        <w:rPr>
          <w:sz w:val="22"/>
          <w:szCs w:val="22"/>
        </w:rPr>
        <w:t>por</w:t>
      </w:r>
      <w:r w:rsidRPr="00475255">
        <w:rPr>
          <w:spacing w:val="-18"/>
          <w:sz w:val="22"/>
          <w:szCs w:val="22"/>
        </w:rPr>
        <w:t xml:space="preserve"> </w:t>
      </w:r>
      <w:r w:rsidRPr="00475255">
        <w:rPr>
          <w:sz w:val="22"/>
          <w:szCs w:val="22"/>
        </w:rPr>
        <w:t>30</w:t>
      </w:r>
      <w:r w:rsidRPr="00475255">
        <w:rPr>
          <w:spacing w:val="-19"/>
          <w:sz w:val="22"/>
          <w:szCs w:val="22"/>
        </w:rPr>
        <w:t xml:space="preserve"> </w:t>
      </w:r>
      <w:r w:rsidRPr="00475255">
        <w:rPr>
          <w:sz w:val="22"/>
          <w:szCs w:val="22"/>
        </w:rPr>
        <w:t>(trinta)</w:t>
      </w:r>
      <w:r w:rsidRPr="00475255">
        <w:rPr>
          <w:spacing w:val="-18"/>
          <w:sz w:val="22"/>
          <w:szCs w:val="22"/>
        </w:rPr>
        <w:t xml:space="preserve"> </w:t>
      </w:r>
      <w:r w:rsidRPr="00475255">
        <w:rPr>
          <w:sz w:val="22"/>
          <w:szCs w:val="22"/>
        </w:rPr>
        <w:t>dias</w:t>
      </w:r>
      <w:r w:rsidRPr="00475255">
        <w:rPr>
          <w:spacing w:val="-18"/>
          <w:sz w:val="22"/>
          <w:szCs w:val="22"/>
        </w:rPr>
        <w:t xml:space="preserve"> </w:t>
      </w:r>
      <w:r w:rsidRPr="00475255">
        <w:rPr>
          <w:sz w:val="22"/>
          <w:szCs w:val="22"/>
        </w:rPr>
        <w:t>e</w:t>
      </w:r>
      <w:r w:rsidRPr="00475255">
        <w:rPr>
          <w:spacing w:val="-19"/>
          <w:sz w:val="22"/>
          <w:szCs w:val="22"/>
        </w:rPr>
        <w:t xml:space="preserve"> </w:t>
      </w:r>
      <w:r w:rsidRPr="00475255">
        <w:rPr>
          <w:sz w:val="22"/>
          <w:szCs w:val="22"/>
        </w:rPr>
        <w:t>entra</w:t>
      </w:r>
      <w:r w:rsidRPr="00475255">
        <w:rPr>
          <w:spacing w:val="-20"/>
          <w:sz w:val="22"/>
          <w:szCs w:val="22"/>
        </w:rPr>
        <w:t xml:space="preserve"> </w:t>
      </w:r>
      <w:r w:rsidRPr="00475255">
        <w:rPr>
          <w:sz w:val="22"/>
          <w:szCs w:val="22"/>
        </w:rPr>
        <w:t>em</w:t>
      </w:r>
      <w:r w:rsidRPr="00475255">
        <w:rPr>
          <w:spacing w:val="-19"/>
          <w:sz w:val="22"/>
          <w:szCs w:val="22"/>
        </w:rPr>
        <w:t xml:space="preserve"> </w:t>
      </w:r>
      <w:r w:rsidRPr="00475255">
        <w:rPr>
          <w:sz w:val="22"/>
          <w:szCs w:val="22"/>
        </w:rPr>
        <w:t>vigor</w:t>
      </w:r>
      <w:r w:rsidRPr="00475255">
        <w:rPr>
          <w:spacing w:val="-82"/>
          <w:sz w:val="22"/>
          <w:szCs w:val="22"/>
        </w:rPr>
        <w:t xml:space="preserve"> </w:t>
      </w:r>
      <w:r w:rsidRPr="00475255">
        <w:rPr>
          <w:sz w:val="22"/>
          <w:szCs w:val="22"/>
        </w:rPr>
        <w:t>na data de sua publicação, podendo ser prorrogado uma única vez,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por</w:t>
      </w:r>
      <w:r w:rsidRPr="00475255">
        <w:rPr>
          <w:spacing w:val="-1"/>
          <w:sz w:val="22"/>
          <w:szCs w:val="22"/>
        </w:rPr>
        <w:t xml:space="preserve"> </w:t>
      </w:r>
      <w:r w:rsidRPr="00475255">
        <w:rPr>
          <w:sz w:val="22"/>
          <w:szCs w:val="22"/>
        </w:rPr>
        <w:t>igual</w:t>
      </w:r>
      <w:r w:rsidRPr="00475255">
        <w:rPr>
          <w:spacing w:val="1"/>
          <w:sz w:val="22"/>
          <w:szCs w:val="22"/>
        </w:rPr>
        <w:t xml:space="preserve"> </w:t>
      </w:r>
      <w:r w:rsidRPr="00475255">
        <w:rPr>
          <w:sz w:val="22"/>
          <w:szCs w:val="22"/>
        </w:rPr>
        <w:t>período.</w:t>
      </w:r>
    </w:p>
    <w:p w:rsidR="007D1995" w:rsidRPr="00475255" w:rsidRDefault="006F724A" w:rsidP="00105ADF">
      <w:pPr>
        <w:pStyle w:val="Corpodetexto"/>
        <w:spacing w:before="122"/>
        <w:rPr>
          <w:sz w:val="22"/>
          <w:szCs w:val="22"/>
        </w:rPr>
      </w:pPr>
      <w:r w:rsidRPr="00475255">
        <w:rPr>
          <w:sz w:val="22"/>
          <w:szCs w:val="22"/>
        </w:rPr>
        <w:t>Entre</w:t>
      </w:r>
      <w:r w:rsidRPr="00475255">
        <w:rPr>
          <w:spacing w:val="-2"/>
          <w:sz w:val="22"/>
          <w:szCs w:val="22"/>
        </w:rPr>
        <w:t xml:space="preserve"> </w:t>
      </w:r>
      <w:r w:rsidRPr="00475255">
        <w:rPr>
          <w:sz w:val="22"/>
          <w:szCs w:val="22"/>
        </w:rPr>
        <w:t>Rios/SC,</w:t>
      </w:r>
      <w:r w:rsidRPr="00475255">
        <w:rPr>
          <w:spacing w:val="-3"/>
          <w:sz w:val="22"/>
          <w:szCs w:val="22"/>
        </w:rPr>
        <w:t xml:space="preserve"> </w:t>
      </w:r>
      <w:r w:rsidR="00105ADF" w:rsidRPr="00475255">
        <w:rPr>
          <w:sz w:val="22"/>
          <w:szCs w:val="22"/>
        </w:rPr>
        <w:t xml:space="preserve">05 de setembro </w:t>
      </w:r>
      <w:r w:rsidRPr="00475255">
        <w:rPr>
          <w:sz w:val="22"/>
          <w:szCs w:val="22"/>
        </w:rPr>
        <w:t>de</w:t>
      </w:r>
      <w:r w:rsidRPr="00475255">
        <w:rPr>
          <w:spacing w:val="-2"/>
          <w:sz w:val="22"/>
          <w:szCs w:val="22"/>
        </w:rPr>
        <w:t xml:space="preserve"> </w:t>
      </w:r>
      <w:r w:rsidR="00105ADF" w:rsidRPr="00475255">
        <w:rPr>
          <w:sz w:val="22"/>
          <w:szCs w:val="22"/>
        </w:rPr>
        <w:t>2023.</w:t>
      </w:r>
    </w:p>
    <w:p w:rsidR="00105ADF" w:rsidRPr="00475255" w:rsidRDefault="00105ADF" w:rsidP="00105ADF">
      <w:pPr>
        <w:pStyle w:val="Corpodetexto"/>
        <w:spacing w:before="122"/>
        <w:rPr>
          <w:sz w:val="22"/>
          <w:szCs w:val="22"/>
        </w:rPr>
      </w:pPr>
    </w:p>
    <w:p w:rsidR="00105ADF" w:rsidRPr="00475255" w:rsidRDefault="00105ADF" w:rsidP="00105ADF">
      <w:pPr>
        <w:pStyle w:val="Corpodetexto"/>
        <w:spacing w:before="122"/>
        <w:rPr>
          <w:sz w:val="22"/>
          <w:szCs w:val="22"/>
        </w:rPr>
      </w:pPr>
    </w:p>
    <w:p w:rsidR="00105ADF" w:rsidRPr="00475255" w:rsidRDefault="00105ADF" w:rsidP="00105ADF">
      <w:pPr>
        <w:pStyle w:val="Corpodetexto"/>
        <w:spacing w:before="122"/>
        <w:rPr>
          <w:sz w:val="22"/>
          <w:szCs w:val="22"/>
        </w:rPr>
      </w:pPr>
    </w:p>
    <w:p w:rsidR="00105ADF" w:rsidRPr="00475255" w:rsidRDefault="00105ADF" w:rsidP="00105ADF">
      <w:pPr>
        <w:pStyle w:val="Ttulo1"/>
        <w:ind w:left="2956" w:right="2974"/>
        <w:jc w:val="center"/>
        <w:rPr>
          <w:sz w:val="22"/>
          <w:szCs w:val="22"/>
        </w:rPr>
      </w:pPr>
      <w:r w:rsidRPr="00475255">
        <w:rPr>
          <w:sz w:val="22"/>
          <w:szCs w:val="22"/>
        </w:rPr>
        <w:t>JOÃO</w:t>
      </w:r>
      <w:r w:rsidRPr="00475255">
        <w:rPr>
          <w:spacing w:val="-4"/>
          <w:sz w:val="22"/>
          <w:szCs w:val="22"/>
        </w:rPr>
        <w:t xml:space="preserve"> </w:t>
      </w:r>
      <w:r w:rsidRPr="00475255">
        <w:rPr>
          <w:sz w:val="22"/>
          <w:szCs w:val="22"/>
        </w:rPr>
        <w:t>MARIA</w:t>
      </w:r>
      <w:r w:rsidRPr="00475255">
        <w:rPr>
          <w:spacing w:val="-3"/>
          <w:sz w:val="22"/>
          <w:szCs w:val="22"/>
        </w:rPr>
        <w:t xml:space="preserve"> </w:t>
      </w:r>
      <w:r w:rsidRPr="00475255">
        <w:rPr>
          <w:sz w:val="22"/>
          <w:szCs w:val="22"/>
        </w:rPr>
        <w:t>ROQUE</w:t>
      </w:r>
    </w:p>
    <w:p w:rsidR="00105ADF" w:rsidRPr="00475255" w:rsidRDefault="00475255" w:rsidP="00475255">
      <w:pPr>
        <w:spacing w:before="44"/>
        <w:ind w:left="3799" w:right="3818"/>
        <w:jc w:val="center"/>
        <w:rPr>
          <w:b/>
          <w:sz w:val="24"/>
          <w:szCs w:val="24"/>
        </w:rPr>
        <w:sectPr w:rsidR="00105ADF" w:rsidRPr="00475255">
          <w:pgSz w:w="11910" w:h="16840"/>
          <w:pgMar w:top="2060" w:right="1580" w:bottom="1660" w:left="1600" w:header="806" w:footer="1471" w:gutter="0"/>
          <w:cols w:space="720"/>
        </w:sectPr>
      </w:pPr>
      <w:r w:rsidRPr="00475255">
        <w:rPr>
          <w:b/>
        </w:rPr>
        <w:t>P</w:t>
      </w:r>
      <w:r w:rsidR="00105ADF" w:rsidRPr="00475255">
        <w:rPr>
          <w:b/>
        </w:rPr>
        <w:t>efeito</w:t>
      </w:r>
    </w:p>
    <w:p w:rsidR="007D1995" w:rsidRPr="00105ADF" w:rsidRDefault="007D1995" w:rsidP="009B6C3C">
      <w:pPr>
        <w:spacing w:before="44"/>
        <w:ind w:right="3818"/>
        <w:rPr>
          <w:b/>
        </w:rPr>
      </w:pPr>
      <w:bookmarkStart w:id="0" w:name="_GoBack"/>
      <w:bookmarkEnd w:id="0"/>
    </w:p>
    <w:sectPr w:rsidR="007D1995" w:rsidRPr="00105ADF">
      <w:pgSz w:w="11910" w:h="16840"/>
      <w:pgMar w:top="2060" w:right="1580" w:bottom="1660" w:left="1600" w:header="806" w:footer="14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24A" w:rsidRDefault="006F724A">
      <w:r>
        <w:separator/>
      </w:r>
    </w:p>
  </w:endnote>
  <w:endnote w:type="continuationSeparator" w:id="0">
    <w:p w:rsidR="006F724A" w:rsidRDefault="006F7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995" w:rsidRDefault="009B6C3C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9200" behindDoc="1" locked="0" layoutInCell="1" allowOverlap="1">
              <wp:simplePos x="0" y="0"/>
              <wp:positionH relativeFrom="page">
                <wp:posOffset>2111375</wp:posOffset>
              </wp:positionH>
              <wp:positionV relativeFrom="page">
                <wp:posOffset>10058400</wp:posOffset>
              </wp:positionV>
              <wp:extent cx="1620520" cy="889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20520" cy="8890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9BAAF8" id="Rectangle 2" o:spid="_x0000_s1026" style="position:absolute;margin-left:166.25pt;margin-top:11in;width:127.6pt;height:.7pt;z-index:-15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kXfAIAAPkEAAAOAAAAZHJzL2Uyb0RvYy54bWysVF1v2yAUfZ+0/4B4T/0xJ42tOlWbzNOk&#10;bqvW7QcQwDEaBgYkTjvtv++Cky7pXqZpfsDAvVzOPfdcrq73vUQ7bp3QqsbZRYoRV1QzoTY1/vql&#10;mcwxcp4oRqRWvMaP3OHrxetXV4OpeK47LRm3CIIoVw2mxp33pkoSRzveE3ehDVdgbLXtiYel3STM&#10;kgGi9zLJ03SWDNoyYzXlzsHuajTiRYzftpz6T23ruEeyxoDNx9HGcR3GZHFFqo0lphP0AIP8A4qe&#10;CAWXPodaEU/Q1oo/QvWCWu106y+o7hPdtoLymANkk6UvsnnoiOExFyDHmWea3P8LSz/u7i0SrMZv&#10;MFKkhxJ9BtKI2kiO8kDPYFwFXg/m3oYEnbnT9JtDSi878OI31uqh44QBqCz4J2cHwsLBUbQePmgG&#10;0cnW68jUvrV9CAgcoH0syONzQfjeIwqb2SxPpznUjYJtPi9jvRJSHc8a6/w7rnsUJjW2gDzGJrs7&#10;5wMWUh1dInYtBWuElHFhN+ultGhHgjTga5oIH1I8dZMqOCsdjo0Rxx2ACHcEWwAbS/2jzPIivc3L&#10;STObX06KpphOyst0Pkmz8racpUVZrJqfAWBWVJ1gjKs7ofhRdlnxd2U9NMAomCg8NNS4nObTmPsZ&#10;evcyyfRI4ZlbLzx0oRQ9sByoOPRFKOtbxSBtUnki5DhPzuFHloGD4z+yEkUQ6j7qZ63ZI2jAaigS&#10;VBPeC5h02j5hNEDv1dh93xLLMZLvFeiozIoiNGtcFNPLoAB7almfWoiiEKrGHqNxuvRjg2+NFZsO&#10;bsoiMUrfgPZaEYURdDmiOigW+itmcHgLQgOfrqPX7xdr8QsAAP//AwBQSwMEFAAGAAgAAAAhAOky&#10;acTfAAAADQEAAA8AAABkcnMvZG93bnJldi54bWxMj0FPg0AQhe8m/ofNmHizi6UUQlka04STF0s9&#10;eJyyUyCyu4TdFvz3jl70OO99efNesV/MIG40+d5ZBc+rCATZxunetgreT9VTBsIHtBoHZ0nBF3nY&#10;l/d3BebazfZItzq0gkOsz1FBF8KYS+mbjgz6lRvJsndxk8HA59RKPeHM4WaQ6yjaSoO95Q8djnTo&#10;qPmsr0bBeJhPWL3p6uNo3DYe49emr1OlHh+Wlx2IQEv4g+GnPleHkjud3dVqLwYFcbxOGGUjyTa8&#10;ipEkS1MQ518p2YAsC/l/RfkNAAD//wMAUEsBAi0AFAAGAAgAAAAhALaDOJL+AAAA4QEAABMAAAAA&#10;AAAAAAAAAAAAAAAAAFtDb250ZW50X1R5cGVzXS54bWxQSwECLQAUAAYACAAAACEAOP0h/9YAAACU&#10;AQAACwAAAAAAAAAAAAAAAAAvAQAAX3JlbHMvLnJlbHNQSwECLQAUAAYACAAAACEA6hxJF3wCAAD5&#10;BAAADgAAAAAAAAAAAAAAAAAuAgAAZHJzL2Uyb0RvYy54bWxQSwECLQAUAAYACAAAACEA6TJpxN8A&#10;AAANAQAADwAAAAAAAAAAAAAAAADWBAAAZHJzL2Rvd25yZXYueG1sUEsFBgAAAAAEAAQA8wAAAOIF&#10;AAAAAA==&#10;" fillcolor="blue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9712" behindDoc="1" locked="0" layoutInCell="1" allowOverlap="1">
              <wp:simplePos x="0" y="0"/>
              <wp:positionH relativeFrom="page">
                <wp:posOffset>725170</wp:posOffset>
              </wp:positionH>
              <wp:positionV relativeFrom="page">
                <wp:posOffset>9618980</wp:posOffset>
              </wp:positionV>
              <wp:extent cx="6133465" cy="4654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3465" cy="465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1995" w:rsidRDefault="006F724A">
                          <w:pPr>
                            <w:tabs>
                              <w:tab w:val="left" w:pos="9245"/>
                              <w:tab w:val="left" w:pos="9637"/>
                            </w:tabs>
                            <w:spacing w:before="15"/>
                            <w:ind w:left="154"/>
                            <w:rPr>
                              <w:rFonts w:ascii="Arial"/>
                              <w:b/>
                              <w:sz w:val="13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0"/>
                            </w:rPr>
                            <w:t>_</w:t>
                          </w:r>
                          <w:r>
                            <w:rPr>
                              <w:rFonts w:ascii="Arial"/>
                              <w:b/>
                              <w:sz w:val="10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position w:val="1"/>
                              <w:sz w:val="13"/>
                            </w:rPr>
                            <w:t>_</w:t>
                          </w:r>
                          <w:r>
                            <w:rPr>
                              <w:rFonts w:ascii="Arial"/>
                              <w:b/>
                              <w:w w:val="99"/>
                              <w:position w:val="1"/>
                              <w:sz w:val="13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position w:val="1"/>
                              <w:sz w:val="13"/>
                              <w:u w:val="single"/>
                            </w:rPr>
                            <w:tab/>
                          </w:r>
                        </w:p>
                        <w:p w:rsidR="007D1995" w:rsidRDefault="006F724A">
                          <w:pPr>
                            <w:spacing w:before="84"/>
                            <w:ind w:left="1606" w:right="35" w:hanging="1587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Rua Pergentino Alberici |152 | centro | fone 49 3351-0060 | CNPJ 01.612.698/0001-69 | CEP 89862-000 | E-</w:t>
                          </w:r>
                          <w:r>
                            <w:rPr>
                              <w:rFonts w:ascii="Arial MT" w:hAnsi="Arial MT"/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MAIL: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 w:hAnsi="Arial MT"/>
                                <w:color w:val="0000FF"/>
                                <w:sz w:val="20"/>
                              </w:rPr>
                              <w:t>jurídico@entrerios.sc.gov.br</w:t>
                            </w:r>
                            <w:r>
                              <w:rPr>
                                <w:rFonts w:ascii="Arial MT" w:hAnsi="Arial MT"/>
                                <w:color w:val="0000FF"/>
                                <w:spacing w:val="5"/>
                                <w:sz w:val="20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 w:hAnsi="Arial MT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Arial MT" w:hAnsi="Arial MT"/>
                              <w:spacing w:val="5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MUNICIPIO DE ENTRE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RIOS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- SC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7.1pt;margin-top:757.4pt;width:482.95pt;height:36.65pt;z-index:-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FuSrwIAALAFAAAOAAAAZHJzL2Uyb0RvYy54bWysVG1vmzAQ/j5p/8Hyd8pLgQZUUrUhTJO6&#10;F6ndD3DABGtgM9sJdNP++84mpEmrSdM2PqCzfX58z91zd30zdi3aU6mY4Bn2LzyMKC9Fxfg2w18e&#10;C2eBkdKEV6QVnGb4iSp8s3z75nroUxqIRrQVlQhAuEqHPsON1n3quqpsaEfUhegph8NayI5oWMqt&#10;W0kyAHrXuoHnxe4gZNVLUVKlYDefDvHS4tc1LfWnulZUozbDEJu2f2n/G/N3l9ck3UrSN6w8hEH+&#10;IoqOMA6PHqFyognaSfYKqmOlFErU+qIUnSvqmpXUcgA2vveCzUNDemq5QHJUf0yT+n+w5cf9Z4lY&#10;leEAI046KNEjHTW6EyPyTXaGXqXg9NCDmx5hG6psmar+XpRfFeJi1RC+pbdSiqGhpILo7E335OqE&#10;owzIZvggKniG7LSwQGMtO5M6SAYCdKjS07EyJpQSNmP/8jKMI4xKOAMjjCITnEvS+XYvlX5HRYeM&#10;kWEJlbfoZH+v9OQ6u5jHuChY29rqt/xsAzCnHXgbrpozE4Ut5o/ES9aL9SJ0wiBeO6GX585tsQqd&#10;uPCvovwyX61y/6d51w/ThlUV5eaZWVh++GeFO0h8ksRRWkq0rDJwJiQlt5tVK9GegLAL+x0ScuLm&#10;nodh8wVcXlDyg9C7CxKniBdXTliEkZNceQvH85O7JPbCJMyLc0r3jNN/p4SGDCdREE1i+i03z36v&#10;uZG0YxpGR8u6DC+OTiQ1ElzzypZWE9ZO9kkqTPjPqYByz4W2gjUandSqx81oO+PYBxtRPYGCpQCB&#10;gUxh7IHRCPkdowFGSIbVtx2RFKP2PYcuMPNmNuRsbGaD8BKuZlhjNJkrPc2lXS/ZtgHkqc+4uIVO&#10;qZkVsWmpKQpgYBYwFiyXwwgzc+d0bb2eB+3yFwAAAP//AwBQSwMEFAAGAAgAAAAhABh2IzfhAAAA&#10;DgEAAA8AAABkcnMvZG93bnJldi54bWxMj8FOwzAQRO9I/QdrK3GjdqpShRCnqhCckBBpOHB0Yjex&#10;Gq9D7Lbh79mc6G1ndzT7Jt9NrmcXMwbrUUKyEsAMNl5bbCV8VW8PKbAQFWrVezQSfk2AXbG4y1Wm&#10;/RVLcznEllEIhkxJ6GIcMs5D0xmnwsoPBul29KNTkeTYcj2qK4W7nq+F2HKnLNKHTg3mpTPN6XB2&#10;EvbfWL7an4/6szyWtqqeBL5vT1LeL6f9M7Bopvhvhhmf0KEgptqfUQfWk042a7LS8JhsqMRsEalI&#10;gNXzLk0T4EXOb2sUfwAAAP//AwBQSwECLQAUAAYACAAAACEAtoM4kv4AAADhAQAAEwAAAAAAAAAA&#10;AAAAAAAAAAAAW0NvbnRlbnRfVHlwZXNdLnhtbFBLAQItABQABgAIAAAAIQA4/SH/1gAAAJQBAAAL&#10;AAAAAAAAAAAAAAAAAC8BAABfcmVscy8ucmVsc1BLAQItABQABgAIAAAAIQAFxFuSrwIAALAFAAAO&#10;AAAAAAAAAAAAAAAAAC4CAABkcnMvZTJvRG9jLnhtbFBLAQItABQABgAIAAAAIQAYdiM34QAAAA4B&#10;AAAPAAAAAAAAAAAAAAAAAAkFAABkcnMvZG93bnJldi54bWxQSwUGAAAAAAQABADzAAAAFwYAAAAA&#10;" filled="f" stroked="f">
              <v:textbox inset="0,0,0,0">
                <w:txbxContent>
                  <w:p w:rsidR="007D1995" w:rsidRDefault="006F724A">
                    <w:pPr>
                      <w:tabs>
                        <w:tab w:val="left" w:pos="9245"/>
                        <w:tab w:val="left" w:pos="9637"/>
                      </w:tabs>
                      <w:spacing w:before="15"/>
                      <w:ind w:left="154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sz w:val="10"/>
                      </w:rPr>
                      <w:t>_</w:t>
                    </w:r>
                    <w:r>
                      <w:rPr>
                        <w:rFonts w:ascii="Arial"/>
                        <w:b/>
                        <w:sz w:val="10"/>
                        <w:u w:val="single"/>
                      </w:rPr>
                      <w:tab/>
                    </w:r>
                    <w:r>
                      <w:rPr>
                        <w:rFonts w:ascii="Arial"/>
                        <w:b/>
                        <w:position w:val="1"/>
                        <w:sz w:val="13"/>
                      </w:rPr>
                      <w:t>_</w:t>
                    </w:r>
                    <w:r>
                      <w:rPr>
                        <w:rFonts w:ascii="Arial"/>
                        <w:b/>
                        <w:w w:val="99"/>
                        <w:position w:val="1"/>
                        <w:sz w:val="13"/>
                        <w:u w:val="single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position w:val="1"/>
                        <w:sz w:val="13"/>
                        <w:u w:val="single"/>
                      </w:rPr>
                      <w:tab/>
                    </w:r>
                  </w:p>
                  <w:p w:rsidR="007D1995" w:rsidRDefault="006F724A">
                    <w:pPr>
                      <w:spacing w:before="84"/>
                      <w:ind w:left="1606" w:right="35" w:hanging="1587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Rua Pergentino Alberici |152 | centro | fone 49 3351-0060 | CNPJ 01.612.698/0001-69 | CEP 89862-000 | E-</w:t>
                    </w:r>
                    <w:r>
                      <w:rPr>
                        <w:rFonts w:ascii="Arial MT" w:hAnsi="Arial MT"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MAIL: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rFonts w:ascii="Arial MT" w:hAnsi="Arial MT"/>
                          <w:color w:val="0000FF"/>
                          <w:sz w:val="20"/>
                        </w:rPr>
                        <w:t>jurídico@entrerios.sc.gov.br</w:t>
                      </w:r>
                      <w:r>
                        <w:rPr>
                          <w:rFonts w:ascii="Arial MT" w:hAnsi="Arial MT"/>
                          <w:color w:val="0000FF"/>
                          <w:spacing w:val="5"/>
                          <w:sz w:val="20"/>
                        </w:rPr>
                        <w:t xml:space="preserve"> </w:t>
                      </w:r>
                    </w:hyperlink>
                    <w:r>
                      <w:rPr>
                        <w:rFonts w:ascii="Arial MT" w:hAnsi="Arial MT"/>
                        <w:sz w:val="20"/>
                      </w:rPr>
                      <w:t>|</w:t>
                    </w:r>
                    <w:r>
                      <w:rPr>
                        <w:rFonts w:ascii="Arial MT" w:hAnsi="Arial MT"/>
                        <w:spacing w:val="51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MUNICIPIO DE ENTRE</w:t>
                    </w:r>
                    <w:r>
                      <w:rPr>
                        <w:rFonts w:ascii="Arial MT" w:hAns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RIOS</w:t>
                    </w:r>
                    <w:r>
                      <w:rPr>
                        <w:rFonts w:ascii="Arial MT" w:hAnsi="Arial MT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- SC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24A" w:rsidRDefault="006F724A">
      <w:r>
        <w:separator/>
      </w:r>
    </w:p>
  </w:footnote>
  <w:footnote w:type="continuationSeparator" w:id="0">
    <w:p w:rsidR="006F724A" w:rsidRDefault="006F7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995" w:rsidRDefault="006F724A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38176" behindDoc="1" locked="0" layoutInCell="1" allowOverlap="1">
          <wp:simplePos x="0" y="0"/>
          <wp:positionH relativeFrom="page">
            <wp:posOffset>739993</wp:posOffset>
          </wp:positionH>
          <wp:positionV relativeFrom="page">
            <wp:posOffset>511604</wp:posOffset>
          </wp:positionV>
          <wp:extent cx="998829" cy="80631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8829" cy="8063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6C3C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8688" behindDoc="1" locked="0" layoutInCell="1" allowOverlap="1">
              <wp:simplePos x="0" y="0"/>
              <wp:positionH relativeFrom="page">
                <wp:posOffset>2465705</wp:posOffset>
              </wp:positionH>
              <wp:positionV relativeFrom="page">
                <wp:posOffset>601345</wp:posOffset>
              </wp:positionV>
              <wp:extent cx="2703195" cy="44323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3195" cy="443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1995" w:rsidRDefault="006F724A">
                          <w:pPr>
                            <w:spacing w:before="20"/>
                            <w:ind w:left="20" w:right="14"/>
                            <w:rPr>
                              <w:rFonts w:asci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/>
                              <w:b/>
                              <w:sz w:val="28"/>
                            </w:rPr>
                            <w:t>Estado de Santa Catarina</w:t>
                          </w:r>
                          <w:r>
                            <w:rPr>
                              <w:rFonts w:ascii="Cambria"/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8"/>
                            </w:rPr>
                            <w:t>Governo</w:t>
                          </w:r>
                          <w:r>
                            <w:rPr>
                              <w:rFonts w:ascii="Cambria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Cambria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8"/>
                            </w:rPr>
                            <w:t>Entre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8"/>
                            </w:rPr>
                            <w:t>Rios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4.15pt;margin-top:47.35pt;width:212.85pt;height:34.9pt;z-index:-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bgKrwIAAKk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Jl&#10;iglGgrbQogc2GHQrBzSz1ek7nYDTfQduZoBt6LLLVHd3svimkZCbmoo9u1FK9jWjJbAL7U3/ydUR&#10;R1uQXf9RlhCGHox0QEOlWls6KAYCdOjS47kzlkoBm9EymIXxHKMCzgiZRTPXOp8m0+1OafOeyRZZ&#10;I8UKOu/Q6fFOG8uGJpOLDSZkzpvGdb8RzzbAcdyB2HDVnlkWrpk/4yDerrYr4pFosfVIkGXeTb4h&#10;3iIPl/Nslm02WfjLxg1JUvOyZMKGmYQVkj9r3EnioyTO0tKy4aWFs5S02u82jUJHCsLO3edqDicX&#10;N/85DVcEyOVFSmFEgtso9vLFaumRnMy9eBmsvCCMb+NFQGKS5c9TuuOC/XtKqE9xPI/mo5gupF/k&#10;FrjvdW40abmB0dHwNsWrsxNNrAS3onStNZQ3o/2kFJb+pRTQ7qnRTrBWo6NazbAbAMWqeCfLR5Cu&#10;kqAs0CfMOzBqqX5g1MPsSLH+fqCKYdR8ECB/O2gmQ03GbjKoKOBqig1Go7kx40A6dIrva0AeH5iQ&#10;N/BEKu7Ue2FxelgwD1wSp9llB87Tf+d1mbDr3wAAAP//AwBQSwMEFAAGAAgAAAAhABX51+DfAAAA&#10;CgEAAA8AAABkcnMvZG93bnJldi54bWxMj0FPg0AQhe8m/ofNmHizSy0iRZamMXoyMaV48LiwUyBl&#10;Z5HdtvjvHU96nMyX976Xb2Y7iDNOvnekYLmIQCA1zvTUKvioXu9SED5oMnpwhAq+0cOmuL7KdWbc&#10;hUo870MrOIR8phV0IYyZlL7p0Gq/cCMS/w5usjrwObXSTPrC4XaQ91GUSKt74oZOj/jcYXPcn6yC&#10;7SeVL/3Xe70rD2VfVeuI3pKjUrc38/YJRMA5/MHwq8/qULBT7U5kvBgUrNJ0xaiCdfwIgoF0GfO4&#10;mskkfgBZ5PL/hOIHAAD//wMAUEsBAi0AFAAGAAgAAAAhALaDOJL+AAAA4QEAABMAAAAAAAAAAAAA&#10;AAAAAAAAAFtDb250ZW50X1R5cGVzXS54bWxQSwECLQAUAAYACAAAACEAOP0h/9YAAACUAQAACwAA&#10;AAAAAAAAAAAAAAAvAQAAX3JlbHMvLnJlbHNQSwECLQAUAAYACAAAACEAewm4Cq8CAACpBQAADgAA&#10;AAAAAAAAAAAAAAAuAgAAZHJzL2Uyb0RvYy54bWxQSwECLQAUAAYACAAAACEAFfnX4N8AAAAKAQAA&#10;DwAAAAAAAAAAAAAAAAAJBQAAZHJzL2Rvd25yZXYueG1sUEsFBgAAAAAEAAQA8wAAABUGAAAAAA==&#10;" filled="f" stroked="f">
              <v:textbox inset="0,0,0,0">
                <w:txbxContent>
                  <w:p w:rsidR="007D1995" w:rsidRDefault="006F724A">
                    <w:pPr>
                      <w:spacing w:before="20"/>
                      <w:ind w:left="20" w:right="14"/>
                      <w:rPr>
                        <w:rFonts w:ascii="Cambria"/>
                        <w:b/>
                        <w:sz w:val="28"/>
                      </w:rPr>
                    </w:pPr>
                    <w:r>
                      <w:rPr>
                        <w:rFonts w:ascii="Cambria"/>
                        <w:b/>
                        <w:sz w:val="28"/>
                      </w:rPr>
                      <w:t>Estado de Santa Catarina</w:t>
                    </w:r>
                    <w:r>
                      <w:rPr>
                        <w:rFonts w:ascii="Cambria"/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8"/>
                      </w:rPr>
                      <w:t>Governo</w:t>
                    </w:r>
                    <w:r>
                      <w:rPr>
                        <w:rFonts w:ascii="Cambria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8"/>
                      </w:rPr>
                      <w:t>Municipal</w:t>
                    </w:r>
                    <w:r>
                      <w:rPr>
                        <w:rFonts w:ascii="Cambria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8"/>
                      </w:rPr>
                      <w:t>de</w:t>
                    </w:r>
                    <w:r>
                      <w:rPr>
                        <w:rFonts w:ascii="Cambria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8"/>
                      </w:rPr>
                      <w:t>Entre</w:t>
                    </w:r>
                    <w:r>
                      <w:rPr>
                        <w:rFonts w:ascii="Cambria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8"/>
                      </w:rPr>
                      <w:t>Rios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C0652"/>
    <w:multiLevelType w:val="hybridMultilevel"/>
    <w:tmpl w:val="3DB485FE"/>
    <w:lvl w:ilvl="0" w:tplc="030EA8D6">
      <w:start w:val="1"/>
      <w:numFmt w:val="upperRoman"/>
      <w:lvlText w:val="%1"/>
      <w:lvlJc w:val="left"/>
      <w:pPr>
        <w:ind w:left="102" w:hanging="183"/>
        <w:jc w:val="left"/>
      </w:pPr>
      <w:rPr>
        <w:rFonts w:ascii="Verdana" w:eastAsia="Verdana" w:hAnsi="Verdana" w:cs="Verdana" w:hint="default"/>
        <w:w w:val="100"/>
        <w:sz w:val="24"/>
        <w:szCs w:val="24"/>
        <w:lang w:val="pt-PT" w:eastAsia="en-US" w:bidi="ar-SA"/>
      </w:rPr>
    </w:lvl>
    <w:lvl w:ilvl="1" w:tplc="8716B5AE">
      <w:numFmt w:val="bullet"/>
      <w:lvlText w:val="•"/>
      <w:lvlJc w:val="left"/>
      <w:pPr>
        <w:ind w:left="962" w:hanging="183"/>
      </w:pPr>
      <w:rPr>
        <w:rFonts w:hint="default"/>
        <w:lang w:val="pt-PT" w:eastAsia="en-US" w:bidi="ar-SA"/>
      </w:rPr>
    </w:lvl>
    <w:lvl w:ilvl="2" w:tplc="55A04104">
      <w:numFmt w:val="bullet"/>
      <w:lvlText w:val="•"/>
      <w:lvlJc w:val="left"/>
      <w:pPr>
        <w:ind w:left="1825" w:hanging="183"/>
      </w:pPr>
      <w:rPr>
        <w:rFonts w:hint="default"/>
        <w:lang w:val="pt-PT" w:eastAsia="en-US" w:bidi="ar-SA"/>
      </w:rPr>
    </w:lvl>
    <w:lvl w:ilvl="3" w:tplc="AB4C1B86">
      <w:numFmt w:val="bullet"/>
      <w:lvlText w:val="•"/>
      <w:lvlJc w:val="left"/>
      <w:pPr>
        <w:ind w:left="2687" w:hanging="183"/>
      </w:pPr>
      <w:rPr>
        <w:rFonts w:hint="default"/>
        <w:lang w:val="pt-PT" w:eastAsia="en-US" w:bidi="ar-SA"/>
      </w:rPr>
    </w:lvl>
    <w:lvl w:ilvl="4" w:tplc="43B6224C">
      <w:numFmt w:val="bullet"/>
      <w:lvlText w:val="•"/>
      <w:lvlJc w:val="left"/>
      <w:pPr>
        <w:ind w:left="3550" w:hanging="183"/>
      </w:pPr>
      <w:rPr>
        <w:rFonts w:hint="default"/>
        <w:lang w:val="pt-PT" w:eastAsia="en-US" w:bidi="ar-SA"/>
      </w:rPr>
    </w:lvl>
    <w:lvl w:ilvl="5" w:tplc="307AFF64">
      <w:numFmt w:val="bullet"/>
      <w:lvlText w:val="•"/>
      <w:lvlJc w:val="left"/>
      <w:pPr>
        <w:ind w:left="4413" w:hanging="183"/>
      </w:pPr>
      <w:rPr>
        <w:rFonts w:hint="default"/>
        <w:lang w:val="pt-PT" w:eastAsia="en-US" w:bidi="ar-SA"/>
      </w:rPr>
    </w:lvl>
    <w:lvl w:ilvl="6" w:tplc="4D72A854">
      <w:numFmt w:val="bullet"/>
      <w:lvlText w:val="•"/>
      <w:lvlJc w:val="left"/>
      <w:pPr>
        <w:ind w:left="5275" w:hanging="183"/>
      </w:pPr>
      <w:rPr>
        <w:rFonts w:hint="default"/>
        <w:lang w:val="pt-PT" w:eastAsia="en-US" w:bidi="ar-SA"/>
      </w:rPr>
    </w:lvl>
    <w:lvl w:ilvl="7" w:tplc="47E0C878">
      <w:numFmt w:val="bullet"/>
      <w:lvlText w:val="•"/>
      <w:lvlJc w:val="left"/>
      <w:pPr>
        <w:ind w:left="6138" w:hanging="183"/>
      </w:pPr>
      <w:rPr>
        <w:rFonts w:hint="default"/>
        <w:lang w:val="pt-PT" w:eastAsia="en-US" w:bidi="ar-SA"/>
      </w:rPr>
    </w:lvl>
    <w:lvl w:ilvl="8" w:tplc="46324DE0">
      <w:numFmt w:val="bullet"/>
      <w:lvlText w:val="•"/>
      <w:lvlJc w:val="left"/>
      <w:pPr>
        <w:ind w:left="7001" w:hanging="183"/>
      </w:pPr>
      <w:rPr>
        <w:rFonts w:hint="default"/>
        <w:lang w:val="pt-PT" w:eastAsia="en-US" w:bidi="ar-SA"/>
      </w:rPr>
    </w:lvl>
  </w:abstractNum>
  <w:abstractNum w:abstractNumId="1" w15:restartNumberingAfterBreak="0">
    <w:nsid w:val="6EF612A6"/>
    <w:multiLevelType w:val="hybridMultilevel"/>
    <w:tmpl w:val="4A7E38EA"/>
    <w:lvl w:ilvl="0" w:tplc="E59AE24A">
      <w:start w:val="3"/>
      <w:numFmt w:val="upperRoman"/>
      <w:lvlText w:val="%1"/>
      <w:lvlJc w:val="left"/>
      <w:pPr>
        <w:ind w:left="102" w:hanging="432"/>
        <w:jc w:val="left"/>
      </w:pPr>
      <w:rPr>
        <w:rFonts w:ascii="Verdana" w:eastAsia="Verdana" w:hAnsi="Verdana" w:cs="Verdana" w:hint="default"/>
        <w:spacing w:val="-1"/>
        <w:w w:val="100"/>
        <w:sz w:val="24"/>
        <w:szCs w:val="24"/>
        <w:lang w:val="pt-PT" w:eastAsia="en-US" w:bidi="ar-SA"/>
      </w:rPr>
    </w:lvl>
    <w:lvl w:ilvl="1" w:tplc="BE065BFE">
      <w:numFmt w:val="bullet"/>
      <w:lvlText w:val="•"/>
      <w:lvlJc w:val="left"/>
      <w:pPr>
        <w:ind w:left="962" w:hanging="432"/>
      </w:pPr>
      <w:rPr>
        <w:rFonts w:hint="default"/>
        <w:lang w:val="pt-PT" w:eastAsia="en-US" w:bidi="ar-SA"/>
      </w:rPr>
    </w:lvl>
    <w:lvl w:ilvl="2" w:tplc="A22ACB34">
      <w:numFmt w:val="bullet"/>
      <w:lvlText w:val="•"/>
      <w:lvlJc w:val="left"/>
      <w:pPr>
        <w:ind w:left="1825" w:hanging="432"/>
      </w:pPr>
      <w:rPr>
        <w:rFonts w:hint="default"/>
        <w:lang w:val="pt-PT" w:eastAsia="en-US" w:bidi="ar-SA"/>
      </w:rPr>
    </w:lvl>
    <w:lvl w:ilvl="3" w:tplc="2C74E6A0">
      <w:numFmt w:val="bullet"/>
      <w:lvlText w:val="•"/>
      <w:lvlJc w:val="left"/>
      <w:pPr>
        <w:ind w:left="2687" w:hanging="432"/>
      </w:pPr>
      <w:rPr>
        <w:rFonts w:hint="default"/>
        <w:lang w:val="pt-PT" w:eastAsia="en-US" w:bidi="ar-SA"/>
      </w:rPr>
    </w:lvl>
    <w:lvl w:ilvl="4" w:tplc="3C285992">
      <w:numFmt w:val="bullet"/>
      <w:lvlText w:val="•"/>
      <w:lvlJc w:val="left"/>
      <w:pPr>
        <w:ind w:left="3550" w:hanging="432"/>
      </w:pPr>
      <w:rPr>
        <w:rFonts w:hint="default"/>
        <w:lang w:val="pt-PT" w:eastAsia="en-US" w:bidi="ar-SA"/>
      </w:rPr>
    </w:lvl>
    <w:lvl w:ilvl="5" w:tplc="B2A84A30">
      <w:numFmt w:val="bullet"/>
      <w:lvlText w:val="•"/>
      <w:lvlJc w:val="left"/>
      <w:pPr>
        <w:ind w:left="4413" w:hanging="432"/>
      </w:pPr>
      <w:rPr>
        <w:rFonts w:hint="default"/>
        <w:lang w:val="pt-PT" w:eastAsia="en-US" w:bidi="ar-SA"/>
      </w:rPr>
    </w:lvl>
    <w:lvl w:ilvl="6" w:tplc="723E4DE0">
      <w:numFmt w:val="bullet"/>
      <w:lvlText w:val="•"/>
      <w:lvlJc w:val="left"/>
      <w:pPr>
        <w:ind w:left="5275" w:hanging="432"/>
      </w:pPr>
      <w:rPr>
        <w:rFonts w:hint="default"/>
        <w:lang w:val="pt-PT" w:eastAsia="en-US" w:bidi="ar-SA"/>
      </w:rPr>
    </w:lvl>
    <w:lvl w:ilvl="7" w:tplc="FF58619A">
      <w:numFmt w:val="bullet"/>
      <w:lvlText w:val="•"/>
      <w:lvlJc w:val="left"/>
      <w:pPr>
        <w:ind w:left="6138" w:hanging="432"/>
      </w:pPr>
      <w:rPr>
        <w:rFonts w:hint="default"/>
        <w:lang w:val="pt-PT" w:eastAsia="en-US" w:bidi="ar-SA"/>
      </w:rPr>
    </w:lvl>
    <w:lvl w:ilvl="8" w:tplc="E02EE49A">
      <w:numFmt w:val="bullet"/>
      <w:lvlText w:val="•"/>
      <w:lvlJc w:val="left"/>
      <w:pPr>
        <w:ind w:left="7001" w:hanging="432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995"/>
    <w:rsid w:val="00105ADF"/>
    <w:rsid w:val="00475255"/>
    <w:rsid w:val="006F724A"/>
    <w:rsid w:val="007D1995"/>
    <w:rsid w:val="009B6C3C"/>
    <w:rsid w:val="00CA0B81"/>
    <w:rsid w:val="00E9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B863D"/>
  <w15:docId w15:val="{6A994612-451B-41C7-A1FC-D5CF52B2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1"/>
    <w:qFormat/>
    <w:pPr>
      <w:spacing w:before="100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"/>
      <w:jc w:val="both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0"/>
      <w:ind w:left="20" w:right="14"/>
    </w:pPr>
    <w:rPr>
      <w:rFonts w:ascii="Cambria" w:eastAsia="Cambria" w:hAnsi="Cambria" w:cs="Cambria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107"/>
      <w:ind w:left="102" w:right="11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B6C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6C3C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9B6C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6C3C"/>
    <w:rPr>
      <w:rFonts w:ascii="Verdana" w:eastAsia="Verdana" w:hAnsi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egislacao.planalto.gov.br/legisla/legislacao.nsf/Viw_Identificacao/lei%2014.133-2021?OpenDocume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ur&#237;dico@entrerios.sc.gov.br" TargetMode="External"/><Relationship Id="rId1" Type="http://schemas.openxmlformats.org/officeDocument/2006/relationships/hyperlink" Target="mailto:jur&#237;dico@entrerios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clientye</dc:creator>
  <cp:lastModifiedBy>Mariana</cp:lastModifiedBy>
  <cp:revision>2</cp:revision>
  <dcterms:created xsi:type="dcterms:W3CDTF">2023-09-05T17:36:00Z</dcterms:created>
  <dcterms:modified xsi:type="dcterms:W3CDTF">2023-09-05T17:36:00Z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2023-09-05T00:00:00Z</vt:filetime>
  </property>
</Properties>
</file>