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0C5B" w14:textId="4A20AA1F" w:rsidR="00A5276F" w:rsidRPr="00E22871" w:rsidRDefault="00A5276F" w:rsidP="00243605">
      <w:pPr>
        <w:spacing w:line="276" w:lineRule="auto"/>
        <w:jc w:val="both"/>
        <w:rPr>
          <w:rFonts w:ascii="Verdana" w:hAnsi="Verdana"/>
          <w:b/>
        </w:rPr>
      </w:pPr>
      <w:r w:rsidRPr="00E22871">
        <w:rPr>
          <w:rFonts w:ascii="Verdana" w:hAnsi="Verdana"/>
          <w:b/>
        </w:rPr>
        <w:t xml:space="preserve">Decreto </w:t>
      </w:r>
      <w:r w:rsidR="00E22871" w:rsidRPr="00E22871">
        <w:rPr>
          <w:rFonts w:ascii="Verdana" w:hAnsi="Verdana"/>
          <w:b/>
        </w:rPr>
        <w:t xml:space="preserve">Municipal </w:t>
      </w:r>
      <w:r w:rsidRPr="00E22871">
        <w:rPr>
          <w:rFonts w:ascii="Verdana" w:hAnsi="Verdana"/>
          <w:b/>
        </w:rPr>
        <w:t xml:space="preserve">nº </w:t>
      </w:r>
      <w:r w:rsidR="00E22871" w:rsidRPr="00E22871">
        <w:rPr>
          <w:rFonts w:ascii="Verdana" w:hAnsi="Verdana"/>
          <w:b/>
        </w:rPr>
        <w:t>083/2023</w:t>
      </w:r>
      <w:r w:rsidR="00E22871" w:rsidRPr="00E22871">
        <w:rPr>
          <w:rFonts w:ascii="Verdana" w:hAnsi="Verdana"/>
          <w:b/>
        </w:rPr>
        <w:tab/>
      </w:r>
    </w:p>
    <w:p w14:paraId="36406848" w14:textId="55C2BE38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De </w:t>
      </w:r>
      <w:r w:rsidR="00E22871">
        <w:rPr>
          <w:rFonts w:ascii="Verdana" w:hAnsi="Verdana"/>
        </w:rPr>
        <w:t>22</w:t>
      </w:r>
      <w:r w:rsidRPr="00243605">
        <w:rPr>
          <w:rFonts w:ascii="Verdana" w:hAnsi="Verdana"/>
        </w:rPr>
        <w:t xml:space="preserve"> de </w:t>
      </w:r>
      <w:r w:rsidR="00BB5702">
        <w:rPr>
          <w:rFonts w:ascii="Verdana" w:hAnsi="Verdana"/>
        </w:rPr>
        <w:t>junho</w:t>
      </w:r>
      <w:r w:rsidR="00E22871">
        <w:rPr>
          <w:rFonts w:ascii="Verdana" w:hAnsi="Verdana"/>
        </w:rPr>
        <w:t xml:space="preserve"> de 2023</w:t>
      </w:r>
      <w:r w:rsidRPr="00243605">
        <w:rPr>
          <w:rFonts w:ascii="Verdana" w:hAnsi="Verdana"/>
        </w:rPr>
        <w:t xml:space="preserve">. </w:t>
      </w:r>
    </w:p>
    <w:p w14:paraId="108FC2BC" w14:textId="77777777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</w:p>
    <w:p w14:paraId="6E2AD096" w14:textId="77777777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</w:p>
    <w:p w14:paraId="3F1E5049" w14:textId="5B0621E4" w:rsidR="00A5276F" w:rsidRPr="00243605" w:rsidRDefault="00243605" w:rsidP="00243605">
      <w:pPr>
        <w:spacing w:line="276" w:lineRule="auto"/>
        <w:ind w:left="2835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“</w:t>
      </w:r>
      <w:r w:rsidR="00E22871">
        <w:rPr>
          <w:rFonts w:ascii="Verdana" w:hAnsi="Verdana"/>
          <w:b/>
          <w:i/>
        </w:rPr>
        <w:t>REGULAMENTA</w:t>
      </w:r>
      <w:r w:rsidR="008F2331">
        <w:rPr>
          <w:rFonts w:ascii="Verdana" w:hAnsi="Verdana"/>
          <w:b/>
          <w:i/>
        </w:rPr>
        <w:t xml:space="preserve"> A</w:t>
      </w:r>
      <w:r w:rsidR="00E22871">
        <w:rPr>
          <w:rFonts w:ascii="Verdana" w:hAnsi="Verdana"/>
          <w:b/>
          <w:i/>
        </w:rPr>
        <w:t xml:space="preserve"> </w:t>
      </w:r>
      <w:r w:rsidR="008F2331">
        <w:rPr>
          <w:rFonts w:ascii="Verdana" w:hAnsi="Verdana"/>
          <w:b/>
          <w:i/>
        </w:rPr>
        <w:t>LEI MUNICIPAL Nº 875/2023,</w:t>
      </w:r>
      <w:r w:rsidR="008F2331">
        <w:rPr>
          <w:rFonts w:ascii="Verdana" w:hAnsi="Verdana"/>
          <w:b/>
          <w:i/>
        </w:rPr>
        <w:t xml:space="preserve"> </w:t>
      </w:r>
      <w:r w:rsidR="008F2331">
        <w:rPr>
          <w:rFonts w:ascii="Verdana" w:hAnsi="Verdana"/>
          <w:b/>
          <w:i/>
        </w:rPr>
        <w:t>QUE DISPÕE SOBRE BENEFÍCIOS EVENTUAIS</w:t>
      </w:r>
      <w:r w:rsidR="008F2331">
        <w:rPr>
          <w:rFonts w:ascii="Verdana" w:hAnsi="Verdana"/>
          <w:b/>
          <w:i/>
        </w:rPr>
        <w:t>, EM ATENDIMENTO AO</w:t>
      </w:r>
      <w:r w:rsidR="008F2331">
        <w:rPr>
          <w:rFonts w:ascii="Verdana" w:hAnsi="Verdana"/>
          <w:b/>
          <w:i/>
        </w:rPr>
        <w:t xml:space="preserve"> </w:t>
      </w:r>
      <w:r w:rsidR="008F2331">
        <w:rPr>
          <w:rFonts w:ascii="Verdana" w:hAnsi="Verdana"/>
          <w:b/>
          <w:i/>
        </w:rPr>
        <w:t xml:space="preserve">ART. 10, § 7º, NO TOCANTE AO AUXÍLIO FUNERAL </w:t>
      </w:r>
      <w:r w:rsidR="00A5276F" w:rsidRPr="00243605">
        <w:rPr>
          <w:rFonts w:ascii="Verdana" w:hAnsi="Verdana"/>
          <w:b/>
          <w:i/>
        </w:rPr>
        <w:t>E CONFERE OUTRAS PROVIDÊNCIAS</w:t>
      </w:r>
      <w:r>
        <w:rPr>
          <w:rFonts w:ascii="Verdana" w:hAnsi="Verdana"/>
          <w:b/>
          <w:i/>
        </w:rPr>
        <w:t>”</w:t>
      </w:r>
      <w:r w:rsidR="00A5276F" w:rsidRPr="00243605">
        <w:rPr>
          <w:rFonts w:ascii="Verdana" w:hAnsi="Verdana"/>
          <w:b/>
          <w:i/>
        </w:rPr>
        <w:t>.</w:t>
      </w:r>
    </w:p>
    <w:p w14:paraId="64709FFA" w14:textId="77777777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</w:p>
    <w:p w14:paraId="51713B31" w14:textId="77777777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7FF8AB5A" w14:textId="7B378960" w:rsidR="00A22B99" w:rsidRPr="00243605" w:rsidRDefault="00F32C54" w:rsidP="00243605">
      <w:pPr>
        <w:spacing w:line="276" w:lineRule="auto"/>
        <w:ind w:left="2835"/>
        <w:jc w:val="both"/>
        <w:rPr>
          <w:rFonts w:ascii="Verdana" w:hAnsi="Verdana"/>
        </w:rPr>
      </w:pPr>
      <w:r>
        <w:rPr>
          <w:rFonts w:ascii="Verdana" w:hAnsi="Verdana"/>
          <w:b/>
        </w:rPr>
        <w:t>JOEL PEREIRA</w:t>
      </w:r>
      <w:r w:rsidR="00A22B99" w:rsidRPr="00243605">
        <w:rPr>
          <w:rFonts w:ascii="Verdana" w:hAnsi="Verdana"/>
        </w:rPr>
        <w:t>, Prefeito</w:t>
      </w:r>
      <w:r>
        <w:rPr>
          <w:rFonts w:ascii="Verdana" w:hAnsi="Verdana"/>
        </w:rPr>
        <w:t xml:space="preserve"> em exercício, do município </w:t>
      </w:r>
      <w:r w:rsidR="00A22B99" w:rsidRPr="00243605">
        <w:rPr>
          <w:rFonts w:ascii="Verdana" w:hAnsi="Verdana"/>
        </w:rPr>
        <w:t xml:space="preserve">de Entre Rios, Estado de Santa Catarina, no uso de suas atribuições </w:t>
      </w:r>
      <w:r w:rsidR="00815E37" w:rsidRPr="00243605">
        <w:rPr>
          <w:rFonts w:ascii="Verdana" w:hAnsi="Verdana"/>
        </w:rPr>
        <w:t xml:space="preserve">legais  </w:t>
      </w:r>
      <w:r w:rsidR="00A22B99" w:rsidRPr="00243605">
        <w:rPr>
          <w:rFonts w:ascii="Verdana" w:hAnsi="Verdana"/>
        </w:rPr>
        <w:t xml:space="preserve"> e</w:t>
      </w:r>
      <w:r w:rsidR="00815E37" w:rsidRPr="00243605">
        <w:rPr>
          <w:rFonts w:ascii="Verdana" w:hAnsi="Verdana"/>
        </w:rPr>
        <w:t xml:space="preserve"> </w:t>
      </w:r>
      <w:proofErr w:type="gramStart"/>
      <w:r w:rsidR="00815E37" w:rsidRPr="00243605">
        <w:rPr>
          <w:rFonts w:ascii="Verdana" w:hAnsi="Verdana"/>
        </w:rPr>
        <w:t xml:space="preserve">em </w:t>
      </w:r>
      <w:r w:rsidR="00A22B99" w:rsidRPr="00243605">
        <w:rPr>
          <w:rFonts w:ascii="Verdana" w:hAnsi="Verdana"/>
        </w:rPr>
        <w:t xml:space="preserve"> conformidade</w:t>
      </w:r>
      <w:proofErr w:type="gramEnd"/>
      <w:r w:rsidR="00A22B99" w:rsidRPr="00243605">
        <w:rPr>
          <w:rFonts w:ascii="Verdana" w:hAnsi="Verdana"/>
        </w:rPr>
        <w:t xml:space="preserve"> com a legislação</w:t>
      </w:r>
      <w:r w:rsidR="00815E37" w:rsidRPr="00243605">
        <w:rPr>
          <w:rFonts w:ascii="Verdana" w:hAnsi="Verdana"/>
        </w:rPr>
        <w:t xml:space="preserve"> vigente</w:t>
      </w:r>
      <w:r w:rsidR="00A22B99" w:rsidRPr="00243605">
        <w:rPr>
          <w:rFonts w:ascii="Verdana" w:hAnsi="Verdana"/>
        </w:rPr>
        <w:t xml:space="preserve">; </w:t>
      </w:r>
      <w:r>
        <w:rPr>
          <w:rFonts w:ascii="Verdana" w:hAnsi="Verdana"/>
        </w:rPr>
        <w:t xml:space="preserve">e, </w:t>
      </w:r>
    </w:p>
    <w:p w14:paraId="01D292C3" w14:textId="77777777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  <w:i/>
        </w:rPr>
      </w:pPr>
    </w:p>
    <w:p w14:paraId="02582BAD" w14:textId="77777777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2E9C6F7D" w14:textId="4521CA15" w:rsidR="002A10FB" w:rsidRDefault="002A10FB" w:rsidP="00243605">
      <w:pPr>
        <w:spacing w:line="276" w:lineRule="auto"/>
        <w:jc w:val="both"/>
        <w:rPr>
          <w:rFonts w:ascii="Verdana" w:hAnsi="Verdana"/>
        </w:rPr>
      </w:pPr>
      <w:r w:rsidRPr="008013DC">
        <w:rPr>
          <w:rFonts w:ascii="Verdana" w:hAnsi="Verdana"/>
          <w:b/>
        </w:rPr>
        <w:t>CONSIDERANDO</w:t>
      </w:r>
      <w:r w:rsidRPr="00243605">
        <w:rPr>
          <w:rFonts w:ascii="Verdana" w:hAnsi="Verdana"/>
        </w:rPr>
        <w:t xml:space="preserve"> </w:t>
      </w:r>
      <w:r w:rsidR="00F32C54">
        <w:rPr>
          <w:rFonts w:ascii="Verdana" w:hAnsi="Verdana"/>
        </w:rPr>
        <w:t>a aprovação da Lei Municipal nº 875/2023, que trata sobre “Benefícios Eventuais”, mais precisamente, em seu artigo 10, §7º, quanto ao benefício de Auxílio Funeral</w:t>
      </w:r>
      <w:r w:rsidR="00BB5702">
        <w:rPr>
          <w:rFonts w:ascii="Verdana" w:hAnsi="Verdana"/>
        </w:rPr>
        <w:t>;</w:t>
      </w:r>
    </w:p>
    <w:p w14:paraId="1ACB8EED" w14:textId="77777777" w:rsidR="00243605" w:rsidRPr="008013DC" w:rsidRDefault="00243605" w:rsidP="00243605">
      <w:pPr>
        <w:spacing w:line="276" w:lineRule="auto"/>
        <w:jc w:val="both"/>
        <w:rPr>
          <w:rFonts w:ascii="Verdana" w:hAnsi="Verdana"/>
          <w:b/>
        </w:rPr>
      </w:pPr>
    </w:p>
    <w:p w14:paraId="0E36EB19" w14:textId="252EC532" w:rsidR="00243605" w:rsidRDefault="002A10FB" w:rsidP="00243605">
      <w:pPr>
        <w:spacing w:line="276" w:lineRule="auto"/>
        <w:jc w:val="both"/>
        <w:rPr>
          <w:rFonts w:ascii="Verdana" w:hAnsi="Verdana"/>
        </w:rPr>
      </w:pPr>
      <w:r w:rsidRPr="008013DC">
        <w:rPr>
          <w:rFonts w:ascii="Verdana" w:hAnsi="Verdana"/>
          <w:b/>
        </w:rPr>
        <w:t xml:space="preserve">CONSIDERANDO </w:t>
      </w:r>
      <w:r w:rsidR="00F32C54">
        <w:rPr>
          <w:rFonts w:ascii="Verdana" w:hAnsi="Verdana"/>
        </w:rPr>
        <w:t xml:space="preserve">o dispositivo legal reclama regulamentação por parte do Executivo; </w:t>
      </w:r>
    </w:p>
    <w:p w14:paraId="0E4FE8A2" w14:textId="2A9C3DAF" w:rsidR="00564688" w:rsidRDefault="00564688" w:rsidP="00243605">
      <w:pPr>
        <w:spacing w:line="276" w:lineRule="auto"/>
        <w:jc w:val="both"/>
        <w:rPr>
          <w:rFonts w:ascii="Verdana" w:hAnsi="Verdana"/>
        </w:rPr>
      </w:pPr>
    </w:p>
    <w:p w14:paraId="46F72A35" w14:textId="29131FBB" w:rsidR="00564688" w:rsidRDefault="00564688" w:rsidP="00243605">
      <w:pPr>
        <w:spacing w:line="276" w:lineRule="auto"/>
        <w:jc w:val="both"/>
        <w:rPr>
          <w:rFonts w:ascii="Verdana" w:hAnsi="Verdana"/>
        </w:rPr>
      </w:pPr>
      <w:r w:rsidRPr="00564688">
        <w:rPr>
          <w:rFonts w:ascii="Verdana" w:hAnsi="Verdana"/>
          <w:b/>
        </w:rPr>
        <w:t>CONSIDERANDO</w:t>
      </w:r>
      <w:r>
        <w:rPr>
          <w:rFonts w:ascii="Verdana" w:hAnsi="Verdana"/>
        </w:rPr>
        <w:t xml:space="preserve"> ainda, o </w:t>
      </w:r>
      <w:r w:rsidRPr="00564688">
        <w:rPr>
          <w:rFonts w:ascii="Verdana" w:hAnsi="Verdana"/>
        </w:rPr>
        <w:t>PROCESSO LICITATÓRIO PREF Nº 054/2023</w:t>
      </w:r>
      <w:r>
        <w:rPr>
          <w:rFonts w:ascii="Verdana" w:hAnsi="Verdana"/>
        </w:rPr>
        <w:t>,</w:t>
      </w:r>
      <w:r w:rsidRPr="00564688">
        <w:rPr>
          <w:rFonts w:ascii="Verdana" w:hAnsi="Verdana"/>
        </w:rPr>
        <w:t xml:space="preserve"> EDITAL DE CHAMADA PÚBLICA Nº 003/2023</w:t>
      </w:r>
      <w:r w:rsidR="001C694D">
        <w:rPr>
          <w:rFonts w:ascii="Verdana" w:hAnsi="Verdana"/>
        </w:rPr>
        <w:t xml:space="preserve">, </w:t>
      </w:r>
      <w:r w:rsidR="001C694D" w:rsidRPr="001C694D">
        <w:rPr>
          <w:rFonts w:ascii="Verdana" w:hAnsi="Verdana"/>
        </w:rPr>
        <w:t>Código TCE-SC: 6166AC1D081C9728FA54F587CAEF6796A8440287</w:t>
      </w:r>
      <w:r w:rsidR="001C694D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que visa o  credenciamento de prestadores de serviços, interessados e aptos à realizar os serviços que se destina a lei em comento, podendo ser acessado também através do link: </w:t>
      </w:r>
      <w:hyperlink r:id="rId8" w:history="1">
        <w:r w:rsidR="001C694D" w:rsidRPr="00857A90">
          <w:rPr>
            <w:rStyle w:val="Hyperlink"/>
            <w:rFonts w:ascii="Verdana" w:hAnsi="Verdana"/>
          </w:rPr>
          <w:t>https://entrerios.sc.gov.br/licitacao/edital-de-chamada-publica-no-003-2023-servicos-funebres/</w:t>
        </w:r>
      </w:hyperlink>
      <w:r w:rsidR="001C694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; </w:t>
      </w:r>
    </w:p>
    <w:p w14:paraId="5D2AAC4B" w14:textId="77777777" w:rsidR="00F32C54" w:rsidRPr="008013DC" w:rsidRDefault="00F32C54" w:rsidP="00243605">
      <w:pPr>
        <w:spacing w:line="276" w:lineRule="auto"/>
        <w:jc w:val="both"/>
        <w:rPr>
          <w:rFonts w:ascii="Verdana" w:hAnsi="Verdana"/>
          <w:b/>
        </w:rPr>
      </w:pPr>
    </w:p>
    <w:p w14:paraId="4E8C4877" w14:textId="1F116BDE" w:rsidR="00AB0BE4" w:rsidRPr="00243605" w:rsidRDefault="00AB0BE4" w:rsidP="00243605">
      <w:pPr>
        <w:spacing w:line="276" w:lineRule="auto"/>
        <w:jc w:val="both"/>
        <w:rPr>
          <w:rFonts w:ascii="Verdana" w:hAnsi="Verdana"/>
        </w:rPr>
      </w:pPr>
      <w:r w:rsidRPr="008013DC">
        <w:rPr>
          <w:rFonts w:ascii="Verdana" w:hAnsi="Verdana"/>
          <w:b/>
        </w:rPr>
        <w:t xml:space="preserve">CONSIDERANDO </w:t>
      </w:r>
      <w:r w:rsidRPr="00243605">
        <w:rPr>
          <w:rFonts w:ascii="Verdana" w:hAnsi="Verdana"/>
        </w:rPr>
        <w:t xml:space="preserve">o dever de obediência aos princípios basilares da Administração Pública, disposto no artigo 37, caput da Constituição Federal, legalidade, impessoalidade, moralidade, publicidade e eficiência, especificamente no trato com a coisa pública; </w:t>
      </w:r>
    </w:p>
    <w:p w14:paraId="7E648E87" w14:textId="77777777" w:rsidR="00AB0BE4" w:rsidRPr="00243605" w:rsidRDefault="00AB0BE4" w:rsidP="00243605">
      <w:pPr>
        <w:spacing w:line="276" w:lineRule="auto"/>
        <w:jc w:val="both"/>
        <w:rPr>
          <w:rFonts w:ascii="Verdana" w:hAnsi="Verdana"/>
        </w:rPr>
      </w:pPr>
    </w:p>
    <w:p w14:paraId="0B903F3F" w14:textId="77777777" w:rsidR="00A22B99" w:rsidRPr="00243605" w:rsidRDefault="00A22B99" w:rsidP="00243605">
      <w:pPr>
        <w:spacing w:line="276" w:lineRule="auto"/>
        <w:ind w:firstLine="2835"/>
        <w:jc w:val="both"/>
        <w:rPr>
          <w:rFonts w:ascii="Verdana" w:hAnsi="Verdana"/>
          <w:b/>
        </w:rPr>
      </w:pPr>
      <w:r w:rsidRPr="00243605">
        <w:rPr>
          <w:rFonts w:ascii="Verdana" w:hAnsi="Verdana"/>
          <w:b/>
        </w:rPr>
        <w:t>DECRETA:</w:t>
      </w:r>
    </w:p>
    <w:p w14:paraId="37D716F7" w14:textId="77777777" w:rsidR="00A22B99" w:rsidRPr="00243605" w:rsidRDefault="00A22B99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5BB09654" w14:textId="335CF235" w:rsidR="00564688" w:rsidRDefault="00A22B99" w:rsidP="00564688">
      <w:pPr>
        <w:pStyle w:val="Recuodecorpodetexto"/>
        <w:spacing w:line="276" w:lineRule="auto"/>
        <w:ind w:left="0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Art. 1º. </w:t>
      </w:r>
      <w:r w:rsidR="00564688">
        <w:rPr>
          <w:rFonts w:ascii="Verdana" w:hAnsi="Verdana"/>
        </w:rPr>
        <w:t xml:space="preserve">Em atendimento ao artigo 10, em seu parágrafo 7º, da Lei Municipal nº 875/2023, o Auxílio Funeral, será concedido aos usuários que dele necessitar, nos seguintes termos: </w:t>
      </w:r>
    </w:p>
    <w:p w14:paraId="0FC4AEBA" w14:textId="1E95539B" w:rsidR="00564688" w:rsidRDefault="001C694D" w:rsidP="001C694D">
      <w:pPr>
        <w:pStyle w:val="Recuodecorpodetexto"/>
        <w:spacing w:line="276" w:lineRule="auto"/>
        <w:ind w:left="0" w:firstLine="1701"/>
        <w:jc w:val="both"/>
        <w:rPr>
          <w:rFonts w:ascii="Verdana" w:hAnsi="Verdana"/>
        </w:rPr>
      </w:pPr>
      <w:r w:rsidRPr="001C694D">
        <w:rPr>
          <w:rFonts w:ascii="Verdana" w:hAnsi="Verdana"/>
        </w:rPr>
        <w:t>i.</w:t>
      </w:r>
      <w:r>
        <w:rPr>
          <w:rFonts w:ascii="Verdana" w:hAnsi="Verdana"/>
        </w:rPr>
        <w:t xml:space="preserve"> </w:t>
      </w:r>
      <w:r w:rsidR="00B01312">
        <w:rPr>
          <w:rFonts w:ascii="Verdana" w:hAnsi="Verdana"/>
        </w:rPr>
        <w:t>De acordo com o §5º, art. 10, “o</w:t>
      </w:r>
      <w:r w:rsidR="00B01312" w:rsidRPr="00B01312">
        <w:rPr>
          <w:rFonts w:ascii="Verdana" w:hAnsi="Verdana"/>
        </w:rPr>
        <w:t xml:space="preserve"> valor do Auxílio Funeral, </w:t>
      </w:r>
      <w:r w:rsidR="00B01312" w:rsidRPr="00B01312">
        <w:rPr>
          <w:rFonts w:ascii="Verdana" w:hAnsi="Verdana"/>
          <w:b/>
        </w:rPr>
        <w:t>quando se tratar de usuário da política de assistência social em situação de abandono, morador de rua, ou indivíduo sem vínculo familiar conhecido</w:t>
      </w:r>
      <w:r w:rsidR="00B01312" w:rsidRPr="00B01312">
        <w:rPr>
          <w:rFonts w:ascii="Verdana" w:hAnsi="Verdana"/>
        </w:rPr>
        <w:t xml:space="preserve"> </w:t>
      </w:r>
      <w:r w:rsidR="00B01312" w:rsidRPr="001C694D">
        <w:rPr>
          <w:rFonts w:ascii="Verdana" w:hAnsi="Verdana"/>
          <w:u w:val="single"/>
        </w:rPr>
        <w:t>será o total dos custos das despesas</w:t>
      </w:r>
      <w:r w:rsidR="00B01312" w:rsidRPr="00B01312">
        <w:rPr>
          <w:rFonts w:ascii="Verdana" w:hAnsi="Verdana"/>
        </w:rPr>
        <w:t xml:space="preserve"> decorrentes do funeral</w:t>
      </w:r>
      <w:r w:rsidR="00B01312">
        <w:rPr>
          <w:rFonts w:ascii="Verdana" w:hAnsi="Verdana"/>
        </w:rPr>
        <w:t xml:space="preserve">, até o limite </w:t>
      </w:r>
      <w:proofErr w:type="gramStart"/>
      <w:r w:rsidR="00B01312">
        <w:rPr>
          <w:rFonts w:ascii="Verdana" w:hAnsi="Verdana"/>
        </w:rPr>
        <w:t xml:space="preserve">de </w:t>
      </w:r>
      <w:r w:rsidR="00564688">
        <w:rPr>
          <w:rFonts w:ascii="Verdana" w:hAnsi="Verdana"/>
        </w:rPr>
        <w:t xml:space="preserve"> </w:t>
      </w:r>
      <w:r>
        <w:rPr>
          <w:rFonts w:ascii="Verdana" w:hAnsi="Verdana"/>
        </w:rPr>
        <w:t>R</w:t>
      </w:r>
      <w:proofErr w:type="gramEnd"/>
      <w:r>
        <w:rPr>
          <w:rFonts w:ascii="Verdana" w:hAnsi="Verdana"/>
        </w:rPr>
        <w:t xml:space="preserve">$3.920,00 (três mil, novecentos e vinte reais)”, atendendo: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126"/>
        <w:gridCol w:w="1978"/>
      </w:tblGrid>
      <w:tr w:rsidR="001C694D" w:rsidRPr="00BB79E6" w14:paraId="027C9808" w14:textId="01E93D31" w:rsidTr="001C694D">
        <w:trPr>
          <w:jc w:val="center"/>
        </w:trPr>
        <w:tc>
          <w:tcPr>
            <w:tcW w:w="4390" w:type="dxa"/>
          </w:tcPr>
          <w:p w14:paraId="140DA77B" w14:textId="77777777" w:rsidR="001C694D" w:rsidRPr="00BB79E6" w:rsidRDefault="001C694D" w:rsidP="000F24B5">
            <w:pPr>
              <w:spacing w:line="360" w:lineRule="auto"/>
              <w:jc w:val="both"/>
              <w:rPr>
                <w:b/>
              </w:rPr>
            </w:pPr>
            <w:r w:rsidRPr="00BB79E6">
              <w:rPr>
                <w:b/>
              </w:rPr>
              <w:t xml:space="preserve">DESCRIÇÃO </w:t>
            </w:r>
          </w:p>
        </w:tc>
        <w:tc>
          <w:tcPr>
            <w:tcW w:w="2126" w:type="dxa"/>
          </w:tcPr>
          <w:p w14:paraId="6ADEDACB" w14:textId="77777777" w:rsidR="001C694D" w:rsidRPr="00BB79E6" w:rsidRDefault="001C694D" w:rsidP="000F24B5">
            <w:pPr>
              <w:spacing w:line="360" w:lineRule="auto"/>
              <w:jc w:val="both"/>
              <w:rPr>
                <w:b/>
              </w:rPr>
            </w:pPr>
            <w:r w:rsidRPr="00BB79E6">
              <w:rPr>
                <w:b/>
              </w:rPr>
              <w:t>VALOR</w:t>
            </w:r>
            <w:r>
              <w:rPr>
                <w:b/>
              </w:rPr>
              <w:t xml:space="preserve"> UNITARIO</w:t>
            </w:r>
          </w:p>
        </w:tc>
        <w:tc>
          <w:tcPr>
            <w:tcW w:w="1978" w:type="dxa"/>
          </w:tcPr>
          <w:p w14:paraId="6BDD3A6B" w14:textId="47E47B74" w:rsidR="001C694D" w:rsidRPr="00BB79E6" w:rsidRDefault="001C694D" w:rsidP="000F24B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1C694D" w:rsidRPr="00BB79E6" w14:paraId="4CBE8053" w14:textId="21170EDD" w:rsidTr="001C694D">
        <w:trPr>
          <w:jc w:val="center"/>
        </w:trPr>
        <w:tc>
          <w:tcPr>
            <w:tcW w:w="4390" w:type="dxa"/>
          </w:tcPr>
          <w:p w14:paraId="00E12F2C" w14:textId="77777777" w:rsidR="001C694D" w:rsidRPr="001C694D" w:rsidRDefault="001C694D" w:rsidP="001C694D">
            <w:pPr>
              <w:spacing w:line="360" w:lineRule="auto"/>
              <w:jc w:val="both"/>
            </w:pPr>
            <w:r w:rsidRPr="001C694D">
              <w:t>Urna Funerária</w:t>
            </w:r>
          </w:p>
        </w:tc>
        <w:tc>
          <w:tcPr>
            <w:tcW w:w="2126" w:type="dxa"/>
          </w:tcPr>
          <w:p w14:paraId="59DB4A4E" w14:textId="77777777" w:rsidR="001C694D" w:rsidRPr="001C694D" w:rsidRDefault="001C694D" w:rsidP="001C694D">
            <w:pPr>
              <w:spacing w:line="360" w:lineRule="auto"/>
              <w:jc w:val="right"/>
            </w:pPr>
            <w:r w:rsidRPr="001C694D">
              <w:t>R$ 1.100,00</w:t>
            </w:r>
          </w:p>
        </w:tc>
        <w:tc>
          <w:tcPr>
            <w:tcW w:w="1978" w:type="dxa"/>
          </w:tcPr>
          <w:p w14:paraId="0CA205BC" w14:textId="76F1E18A" w:rsidR="001C694D" w:rsidRPr="001C694D" w:rsidRDefault="001C694D" w:rsidP="001C694D">
            <w:pPr>
              <w:spacing w:line="360" w:lineRule="auto"/>
              <w:jc w:val="right"/>
            </w:pPr>
            <w:r w:rsidRPr="001C694D">
              <w:t>R$ 1.100,00</w:t>
            </w:r>
          </w:p>
        </w:tc>
      </w:tr>
      <w:tr w:rsidR="001C694D" w14:paraId="71B884E2" w14:textId="3EC2C1C8" w:rsidTr="001C694D">
        <w:trPr>
          <w:jc w:val="center"/>
        </w:trPr>
        <w:tc>
          <w:tcPr>
            <w:tcW w:w="4390" w:type="dxa"/>
          </w:tcPr>
          <w:p w14:paraId="434DCFC3" w14:textId="77777777" w:rsidR="001C694D" w:rsidRDefault="001C694D" w:rsidP="001C694D">
            <w:pPr>
              <w:spacing w:line="360" w:lineRule="auto"/>
              <w:jc w:val="both"/>
            </w:pPr>
            <w:r>
              <w:t>Roupa conjunto masculino ou feminino</w:t>
            </w:r>
          </w:p>
        </w:tc>
        <w:tc>
          <w:tcPr>
            <w:tcW w:w="2126" w:type="dxa"/>
          </w:tcPr>
          <w:p w14:paraId="1B283CFD" w14:textId="77777777" w:rsidR="001C694D" w:rsidRDefault="001C694D" w:rsidP="001C694D">
            <w:pPr>
              <w:spacing w:line="360" w:lineRule="auto"/>
              <w:jc w:val="right"/>
            </w:pPr>
            <w:r>
              <w:t>R$ 230,00</w:t>
            </w:r>
          </w:p>
        </w:tc>
        <w:tc>
          <w:tcPr>
            <w:tcW w:w="1978" w:type="dxa"/>
          </w:tcPr>
          <w:p w14:paraId="5090F03E" w14:textId="38665648" w:rsidR="001C694D" w:rsidRDefault="001C694D" w:rsidP="001C694D">
            <w:pPr>
              <w:spacing w:line="360" w:lineRule="auto"/>
              <w:jc w:val="right"/>
            </w:pPr>
            <w:r>
              <w:t>R$ 230,00</w:t>
            </w:r>
          </w:p>
        </w:tc>
      </w:tr>
      <w:tr w:rsidR="001C694D" w14:paraId="5C1F7CD1" w14:textId="635D6B83" w:rsidTr="001C694D">
        <w:trPr>
          <w:jc w:val="center"/>
        </w:trPr>
        <w:tc>
          <w:tcPr>
            <w:tcW w:w="4390" w:type="dxa"/>
          </w:tcPr>
          <w:p w14:paraId="4ECEBD2C" w14:textId="2F829406" w:rsidR="001C694D" w:rsidRDefault="001C694D" w:rsidP="001C694D">
            <w:pPr>
              <w:spacing w:line="360" w:lineRule="auto"/>
              <w:jc w:val="both"/>
            </w:pPr>
            <w:r>
              <w:t>Translado por Km rodado</w:t>
            </w:r>
            <w:r>
              <w:t xml:space="preserve"> (até 50 km)</w:t>
            </w:r>
          </w:p>
        </w:tc>
        <w:tc>
          <w:tcPr>
            <w:tcW w:w="2126" w:type="dxa"/>
          </w:tcPr>
          <w:p w14:paraId="6C3C308D" w14:textId="77777777" w:rsidR="001C694D" w:rsidRDefault="001C694D" w:rsidP="001C694D">
            <w:pPr>
              <w:spacing w:line="360" w:lineRule="auto"/>
              <w:jc w:val="right"/>
            </w:pPr>
            <w:r>
              <w:t>R$ 2,90</w:t>
            </w:r>
          </w:p>
        </w:tc>
        <w:tc>
          <w:tcPr>
            <w:tcW w:w="1978" w:type="dxa"/>
          </w:tcPr>
          <w:p w14:paraId="11F27D80" w14:textId="1EB4640C" w:rsidR="001C694D" w:rsidRDefault="001C694D" w:rsidP="001C694D">
            <w:pPr>
              <w:spacing w:line="360" w:lineRule="auto"/>
              <w:jc w:val="right"/>
            </w:pPr>
            <w:r>
              <w:t xml:space="preserve">R$ </w:t>
            </w:r>
            <w:r>
              <w:t>145,00</w:t>
            </w:r>
          </w:p>
        </w:tc>
      </w:tr>
      <w:tr w:rsidR="001C694D" w14:paraId="3A4512F8" w14:textId="1EC5431C" w:rsidTr="001C694D">
        <w:trPr>
          <w:jc w:val="center"/>
        </w:trPr>
        <w:tc>
          <w:tcPr>
            <w:tcW w:w="4390" w:type="dxa"/>
          </w:tcPr>
          <w:p w14:paraId="3F0457D6" w14:textId="77777777" w:rsidR="001C694D" w:rsidRDefault="001C694D" w:rsidP="001C694D">
            <w:pPr>
              <w:spacing w:line="360" w:lineRule="auto"/>
              <w:jc w:val="both"/>
            </w:pPr>
            <w:r>
              <w:t xml:space="preserve">Coroa de Flores </w:t>
            </w:r>
          </w:p>
        </w:tc>
        <w:tc>
          <w:tcPr>
            <w:tcW w:w="2126" w:type="dxa"/>
          </w:tcPr>
          <w:p w14:paraId="24AA7487" w14:textId="77777777" w:rsidR="001C694D" w:rsidRDefault="001C694D" w:rsidP="001C694D">
            <w:pPr>
              <w:spacing w:line="360" w:lineRule="auto"/>
              <w:jc w:val="right"/>
            </w:pPr>
            <w:r>
              <w:t>R$ 135,00</w:t>
            </w:r>
          </w:p>
        </w:tc>
        <w:tc>
          <w:tcPr>
            <w:tcW w:w="1978" w:type="dxa"/>
          </w:tcPr>
          <w:p w14:paraId="10AC5813" w14:textId="7362D5DC" w:rsidR="001C694D" w:rsidRDefault="001C694D" w:rsidP="001C694D">
            <w:pPr>
              <w:spacing w:line="360" w:lineRule="auto"/>
              <w:jc w:val="right"/>
            </w:pPr>
            <w:r>
              <w:t>R$ 135,00</w:t>
            </w:r>
          </w:p>
        </w:tc>
      </w:tr>
      <w:tr w:rsidR="001C694D" w14:paraId="0367616B" w14:textId="3EBB8EA5" w:rsidTr="001C694D">
        <w:trPr>
          <w:jc w:val="center"/>
        </w:trPr>
        <w:tc>
          <w:tcPr>
            <w:tcW w:w="4390" w:type="dxa"/>
          </w:tcPr>
          <w:p w14:paraId="06F58937" w14:textId="77777777" w:rsidR="001C694D" w:rsidRDefault="001C694D" w:rsidP="001C694D">
            <w:pPr>
              <w:spacing w:line="360" w:lineRule="auto"/>
              <w:jc w:val="both"/>
            </w:pPr>
            <w:proofErr w:type="spellStart"/>
            <w:r>
              <w:t>Tanatopraxia</w:t>
            </w:r>
            <w:proofErr w:type="spellEnd"/>
          </w:p>
        </w:tc>
        <w:tc>
          <w:tcPr>
            <w:tcW w:w="2126" w:type="dxa"/>
          </w:tcPr>
          <w:p w14:paraId="149DC3A6" w14:textId="77777777" w:rsidR="001C694D" w:rsidRDefault="001C694D" w:rsidP="001C694D">
            <w:pPr>
              <w:spacing w:line="360" w:lineRule="auto"/>
              <w:jc w:val="right"/>
            </w:pPr>
            <w:r>
              <w:t>R$ 650,00</w:t>
            </w:r>
          </w:p>
        </w:tc>
        <w:tc>
          <w:tcPr>
            <w:tcW w:w="1978" w:type="dxa"/>
          </w:tcPr>
          <w:p w14:paraId="3C5C1D31" w14:textId="31B34F16" w:rsidR="001C694D" w:rsidRDefault="001C694D" w:rsidP="001C694D">
            <w:pPr>
              <w:spacing w:line="360" w:lineRule="auto"/>
              <w:jc w:val="right"/>
            </w:pPr>
            <w:r>
              <w:t>R$ 650,00</w:t>
            </w:r>
          </w:p>
        </w:tc>
      </w:tr>
      <w:tr w:rsidR="001C694D" w14:paraId="79336828" w14:textId="34D8C50E" w:rsidTr="001C694D">
        <w:trPr>
          <w:jc w:val="center"/>
        </w:trPr>
        <w:tc>
          <w:tcPr>
            <w:tcW w:w="4390" w:type="dxa"/>
          </w:tcPr>
          <w:p w14:paraId="3010FC7F" w14:textId="77777777" w:rsidR="001C694D" w:rsidRDefault="001C694D" w:rsidP="001C694D">
            <w:pPr>
              <w:spacing w:line="360" w:lineRule="auto"/>
              <w:jc w:val="both"/>
            </w:pPr>
            <w:r>
              <w:t>Adorno de Flores (edredom)</w:t>
            </w:r>
          </w:p>
        </w:tc>
        <w:tc>
          <w:tcPr>
            <w:tcW w:w="2126" w:type="dxa"/>
          </w:tcPr>
          <w:p w14:paraId="16B35793" w14:textId="77777777" w:rsidR="001C694D" w:rsidRDefault="001C694D" w:rsidP="001C694D">
            <w:pPr>
              <w:spacing w:line="360" w:lineRule="auto"/>
              <w:jc w:val="right"/>
            </w:pPr>
            <w:r>
              <w:t>R$ 190,00</w:t>
            </w:r>
          </w:p>
        </w:tc>
        <w:tc>
          <w:tcPr>
            <w:tcW w:w="1978" w:type="dxa"/>
          </w:tcPr>
          <w:p w14:paraId="7B0C8545" w14:textId="46EDC3B4" w:rsidR="001C694D" w:rsidRDefault="001C694D" w:rsidP="001C694D">
            <w:pPr>
              <w:spacing w:line="360" w:lineRule="auto"/>
              <w:jc w:val="right"/>
            </w:pPr>
            <w:r>
              <w:t>R$ 190,00</w:t>
            </w:r>
          </w:p>
        </w:tc>
      </w:tr>
      <w:tr w:rsidR="001C694D" w14:paraId="487AE236" w14:textId="2A61AA71" w:rsidTr="001C694D">
        <w:trPr>
          <w:jc w:val="center"/>
        </w:trPr>
        <w:tc>
          <w:tcPr>
            <w:tcW w:w="4390" w:type="dxa"/>
          </w:tcPr>
          <w:p w14:paraId="442FCADB" w14:textId="77777777" w:rsidR="001C694D" w:rsidRDefault="001C694D" w:rsidP="001C694D">
            <w:pPr>
              <w:spacing w:line="360" w:lineRule="auto"/>
              <w:jc w:val="both"/>
            </w:pPr>
            <w:r>
              <w:t>Vasinho de flor</w:t>
            </w:r>
          </w:p>
        </w:tc>
        <w:tc>
          <w:tcPr>
            <w:tcW w:w="2126" w:type="dxa"/>
          </w:tcPr>
          <w:p w14:paraId="78860501" w14:textId="77777777" w:rsidR="001C694D" w:rsidRDefault="001C694D" w:rsidP="001C694D">
            <w:pPr>
              <w:spacing w:line="360" w:lineRule="auto"/>
              <w:jc w:val="right"/>
            </w:pPr>
            <w:r>
              <w:t>R$ 40,00</w:t>
            </w:r>
          </w:p>
        </w:tc>
        <w:tc>
          <w:tcPr>
            <w:tcW w:w="1978" w:type="dxa"/>
          </w:tcPr>
          <w:p w14:paraId="7FD48CFC" w14:textId="2A799986" w:rsidR="001C694D" w:rsidRDefault="001C694D" w:rsidP="001C694D">
            <w:pPr>
              <w:spacing w:line="360" w:lineRule="auto"/>
              <w:jc w:val="right"/>
            </w:pPr>
            <w:r>
              <w:t>R$ 40,00</w:t>
            </w:r>
          </w:p>
        </w:tc>
      </w:tr>
      <w:tr w:rsidR="001C694D" w14:paraId="5B17E36C" w14:textId="18319AE2" w:rsidTr="001C694D">
        <w:trPr>
          <w:jc w:val="center"/>
        </w:trPr>
        <w:tc>
          <w:tcPr>
            <w:tcW w:w="4390" w:type="dxa"/>
          </w:tcPr>
          <w:p w14:paraId="2D450C5B" w14:textId="77777777" w:rsidR="001C694D" w:rsidRDefault="001C694D" w:rsidP="001C694D">
            <w:pPr>
              <w:spacing w:line="360" w:lineRule="auto"/>
              <w:jc w:val="both"/>
            </w:pPr>
            <w:r>
              <w:t>Velas</w:t>
            </w:r>
          </w:p>
        </w:tc>
        <w:tc>
          <w:tcPr>
            <w:tcW w:w="2126" w:type="dxa"/>
          </w:tcPr>
          <w:p w14:paraId="4CF7D7A0" w14:textId="77777777" w:rsidR="001C694D" w:rsidRDefault="001C694D" w:rsidP="001C694D">
            <w:pPr>
              <w:spacing w:line="360" w:lineRule="auto"/>
              <w:jc w:val="right"/>
            </w:pPr>
            <w:r>
              <w:t>R$ 50,00</w:t>
            </w:r>
          </w:p>
        </w:tc>
        <w:tc>
          <w:tcPr>
            <w:tcW w:w="1978" w:type="dxa"/>
          </w:tcPr>
          <w:p w14:paraId="420F82FA" w14:textId="160367F3" w:rsidR="001C694D" w:rsidRDefault="001C694D" w:rsidP="001C694D">
            <w:pPr>
              <w:spacing w:line="360" w:lineRule="auto"/>
              <w:jc w:val="right"/>
            </w:pPr>
            <w:r>
              <w:t>R$ 50,00</w:t>
            </w:r>
          </w:p>
        </w:tc>
      </w:tr>
      <w:tr w:rsidR="001C694D" w14:paraId="5E029F32" w14:textId="68209778" w:rsidTr="001C694D">
        <w:trPr>
          <w:jc w:val="center"/>
        </w:trPr>
        <w:tc>
          <w:tcPr>
            <w:tcW w:w="4390" w:type="dxa"/>
          </w:tcPr>
          <w:p w14:paraId="3E7C9F52" w14:textId="77777777" w:rsidR="001C694D" w:rsidRDefault="001C694D" w:rsidP="001C694D">
            <w:pPr>
              <w:spacing w:line="360" w:lineRule="auto"/>
              <w:jc w:val="both"/>
            </w:pPr>
            <w:r>
              <w:t>Véu</w:t>
            </w:r>
          </w:p>
        </w:tc>
        <w:tc>
          <w:tcPr>
            <w:tcW w:w="2126" w:type="dxa"/>
          </w:tcPr>
          <w:p w14:paraId="4DF8D4A5" w14:textId="77777777" w:rsidR="001C694D" w:rsidRDefault="001C694D" w:rsidP="001C694D">
            <w:pPr>
              <w:spacing w:line="360" w:lineRule="auto"/>
              <w:jc w:val="right"/>
            </w:pPr>
            <w:r>
              <w:t>R$ 80,00</w:t>
            </w:r>
          </w:p>
        </w:tc>
        <w:tc>
          <w:tcPr>
            <w:tcW w:w="1978" w:type="dxa"/>
          </w:tcPr>
          <w:p w14:paraId="455FD0F4" w14:textId="1BB78695" w:rsidR="001C694D" w:rsidRDefault="001C694D" w:rsidP="001C694D">
            <w:pPr>
              <w:spacing w:line="360" w:lineRule="auto"/>
              <w:jc w:val="right"/>
            </w:pPr>
            <w:r>
              <w:t>R$ 80,00</w:t>
            </w:r>
          </w:p>
        </w:tc>
      </w:tr>
      <w:tr w:rsidR="001C694D" w14:paraId="73297694" w14:textId="07DFEBDF" w:rsidTr="001C694D">
        <w:trPr>
          <w:jc w:val="center"/>
        </w:trPr>
        <w:tc>
          <w:tcPr>
            <w:tcW w:w="4390" w:type="dxa"/>
          </w:tcPr>
          <w:p w14:paraId="25A23887" w14:textId="77777777" w:rsidR="001C694D" w:rsidRDefault="001C694D" w:rsidP="001C694D">
            <w:pPr>
              <w:spacing w:line="360" w:lineRule="auto"/>
              <w:jc w:val="both"/>
            </w:pPr>
            <w:r>
              <w:t>Tumulo em Concreto simples rebocado</w:t>
            </w:r>
          </w:p>
        </w:tc>
        <w:tc>
          <w:tcPr>
            <w:tcW w:w="2126" w:type="dxa"/>
          </w:tcPr>
          <w:p w14:paraId="5B5F5414" w14:textId="77777777" w:rsidR="001C694D" w:rsidRDefault="001C694D" w:rsidP="001C694D">
            <w:pPr>
              <w:spacing w:line="360" w:lineRule="auto"/>
              <w:jc w:val="right"/>
            </w:pPr>
            <w:r>
              <w:t>R$ 1.300,00</w:t>
            </w:r>
          </w:p>
        </w:tc>
        <w:tc>
          <w:tcPr>
            <w:tcW w:w="1978" w:type="dxa"/>
          </w:tcPr>
          <w:p w14:paraId="34688B93" w14:textId="6AB2C989" w:rsidR="001C694D" w:rsidRDefault="001C694D" w:rsidP="001C694D">
            <w:pPr>
              <w:spacing w:line="360" w:lineRule="auto"/>
              <w:jc w:val="right"/>
            </w:pPr>
            <w:r>
              <w:t>R$ 1.300,00</w:t>
            </w:r>
          </w:p>
        </w:tc>
      </w:tr>
      <w:tr w:rsidR="001C694D" w14:paraId="279EE57D" w14:textId="77777777" w:rsidTr="001C694D">
        <w:trPr>
          <w:jc w:val="center"/>
        </w:trPr>
        <w:tc>
          <w:tcPr>
            <w:tcW w:w="4390" w:type="dxa"/>
          </w:tcPr>
          <w:p w14:paraId="2762DD0F" w14:textId="05A2C2D4" w:rsidR="001C694D" w:rsidRDefault="001C694D" w:rsidP="001C694D">
            <w:pPr>
              <w:spacing w:line="360" w:lineRule="auto"/>
              <w:jc w:val="both"/>
            </w:pPr>
            <w:r>
              <w:t>TOTAL</w:t>
            </w:r>
          </w:p>
        </w:tc>
        <w:tc>
          <w:tcPr>
            <w:tcW w:w="2126" w:type="dxa"/>
          </w:tcPr>
          <w:p w14:paraId="16C756FA" w14:textId="77777777" w:rsidR="001C694D" w:rsidRDefault="001C694D" w:rsidP="001C694D">
            <w:pPr>
              <w:spacing w:line="360" w:lineRule="auto"/>
              <w:jc w:val="right"/>
            </w:pPr>
          </w:p>
        </w:tc>
        <w:tc>
          <w:tcPr>
            <w:tcW w:w="1978" w:type="dxa"/>
          </w:tcPr>
          <w:p w14:paraId="78607614" w14:textId="2A0D9911" w:rsidR="001C694D" w:rsidRDefault="001C694D" w:rsidP="001C694D">
            <w:pPr>
              <w:spacing w:line="360" w:lineRule="auto"/>
              <w:jc w:val="right"/>
            </w:pPr>
            <w:r>
              <w:t>R$3.920,00</w:t>
            </w:r>
          </w:p>
        </w:tc>
      </w:tr>
    </w:tbl>
    <w:p w14:paraId="6AD340F9" w14:textId="5DB51AD4" w:rsidR="001C694D" w:rsidRDefault="001C694D" w:rsidP="001C694D">
      <w:pPr>
        <w:pStyle w:val="Recuodecorpodetexto"/>
        <w:spacing w:line="276" w:lineRule="auto"/>
        <w:ind w:left="0" w:firstLine="1701"/>
        <w:jc w:val="both"/>
        <w:rPr>
          <w:rFonts w:ascii="Verdana" w:hAnsi="Verdana"/>
        </w:rPr>
      </w:pPr>
    </w:p>
    <w:p w14:paraId="07D32550" w14:textId="0571FFAD" w:rsidR="001C694D" w:rsidRDefault="001C694D" w:rsidP="001C694D">
      <w:pPr>
        <w:pStyle w:val="Recuodecorpodetexto"/>
        <w:spacing w:line="276" w:lineRule="auto"/>
        <w:ind w:left="0" w:firstLine="1701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ii</w:t>
      </w:r>
      <w:proofErr w:type="spellEnd"/>
      <w:r>
        <w:rPr>
          <w:rFonts w:ascii="Verdana" w:hAnsi="Verdana"/>
        </w:rPr>
        <w:t xml:space="preserve">. </w:t>
      </w:r>
      <w:r w:rsidR="00BC2416">
        <w:rPr>
          <w:rFonts w:ascii="Verdana" w:hAnsi="Verdana"/>
        </w:rPr>
        <w:t xml:space="preserve">O benefício de auxílio funeral, concedido nos moldes do inciso anterior, DEVERÁ ser precedido de ESTUDO SOCIAL completo, além de atender ao contido no artigo 4º e § 2º, do art. 10, da Lei dos Benefícios Eventuais (nº 875/2023); </w:t>
      </w:r>
    </w:p>
    <w:p w14:paraId="39EAD953" w14:textId="01C41D9C" w:rsidR="00A668D7" w:rsidRPr="00243605" w:rsidRDefault="00A668D7" w:rsidP="00564688">
      <w:pPr>
        <w:pStyle w:val="Recuodecorpodetexto"/>
        <w:spacing w:line="276" w:lineRule="auto"/>
        <w:ind w:left="0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 </w:t>
      </w:r>
    </w:p>
    <w:p w14:paraId="570C50E7" w14:textId="218AAD6B" w:rsidR="00BC2416" w:rsidRDefault="00A668D7" w:rsidP="00BC2416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lastRenderedPageBreak/>
        <w:t xml:space="preserve">Art. </w:t>
      </w:r>
      <w:r w:rsidR="00BC2416">
        <w:rPr>
          <w:rFonts w:ascii="Verdana" w:hAnsi="Verdana"/>
        </w:rPr>
        <w:t>2</w:t>
      </w:r>
      <w:r w:rsidRPr="00243605">
        <w:rPr>
          <w:rFonts w:ascii="Verdana" w:hAnsi="Verdana"/>
        </w:rPr>
        <w:t xml:space="preserve">º. </w:t>
      </w:r>
      <w:r w:rsidR="00BC2416">
        <w:rPr>
          <w:rFonts w:ascii="Verdana" w:hAnsi="Verdana"/>
        </w:rPr>
        <w:t xml:space="preserve">Para todos os demais casos, o auxílio funeral será concedido, após análise da documentação </w:t>
      </w:r>
      <w:r w:rsidR="00BC2416">
        <w:rPr>
          <w:rFonts w:ascii="Verdana" w:hAnsi="Verdana"/>
        </w:rPr>
        <w:t>contid</w:t>
      </w:r>
      <w:r w:rsidR="00BC2416">
        <w:rPr>
          <w:rFonts w:ascii="Verdana" w:hAnsi="Verdana"/>
        </w:rPr>
        <w:t>a</w:t>
      </w:r>
      <w:r w:rsidR="00BC2416">
        <w:rPr>
          <w:rFonts w:ascii="Verdana" w:hAnsi="Verdana"/>
        </w:rPr>
        <w:t xml:space="preserve"> no artigo 4º e § 2º, do art. 10, da Lei dos Benefícios Eventuais (nº 875/2023)</w:t>
      </w:r>
      <w:r w:rsidR="00BC2416">
        <w:rPr>
          <w:rFonts w:ascii="Verdana" w:hAnsi="Verdana"/>
        </w:rPr>
        <w:t>, com emissão de laudo social, que ao conceder o auxílio funeral requerido, determinará o valor do auxílio, limitado à 30% (trinta por cento) do valor descrito no artigo anterior</w:t>
      </w:r>
      <w:r w:rsidR="00BC2416">
        <w:rPr>
          <w:rFonts w:ascii="Verdana" w:hAnsi="Verdana"/>
        </w:rPr>
        <w:t>;</w:t>
      </w:r>
    </w:p>
    <w:p w14:paraId="2612178E" w14:textId="77777777" w:rsidR="00BC2416" w:rsidRDefault="00BC2416" w:rsidP="00243605">
      <w:pPr>
        <w:spacing w:line="276" w:lineRule="auto"/>
        <w:ind w:firstLine="1701"/>
        <w:jc w:val="both"/>
        <w:rPr>
          <w:rFonts w:ascii="Verdana" w:hAnsi="Verdana"/>
        </w:rPr>
      </w:pPr>
    </w:p>
    <w:p w14:paraId="01A00CA3" w14:textId="31057B1E" w:rsidR="00A668D7" w:rsidRPr="00243605" w:rsidRDefault="00BC2416" w:rsidP="00243605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Art. 3º. </w:t>
      </w:r>
      <w:r w:rsidR="00A668D7" w:rsidRPr="00243605">
        <w:rPr>
          <w:rFonts w:ascii="Verdana" w:hAnsi="Verdana"/>
        </w:rPr>
        <w:t>O presente Decreto entra em vigor na data de sua publicação,</w:t>
      </w:r>
      <w:r w:rsidR="005C64DC">
        <w:rPr>
          <w:rFonts w:ascii="Verdana" w:hAnsi="Verdana"/>
        </w:rPr>
        <w:t xml:space="preserve"> podendo os laudos e avaliações, retroagirem à data de</w:t>
      </w:r>
      <w:r w:rsidR="002D127B">
        <w:rPr>
          <w:rFonts w:ascii="Verdana" w:hAnsi="Verdana"/>
        </w:rPr>
        <w:t xml:space="preserve"> publicação da Lei Municipal nº 875/2023 (10/05/2023)</w:t>
      </w:r>
      <w:r w:rsidR="005C64DC">
        <w:rPr>
          <w:rFonts w:ascii="Verdana" w:hAnsi="Verdana"/>
        </w:rPr>
        <w:t xml:space="preserve">, </w:t>
      </w:r>
      <w:r w:rsidR="00A668D7" w:rsidRPr="00243605">
        <w:rPr>
          <w:rFonts w:ascii="Verdana" w:hAnsi="Verdana"/>
        </w:rPr>
        <w:t>revoga</w:t>
      </w:r>
      <w:r w:rsidR="005C64DC">
        <w:rPr>
          <w:rFonts w:ascii="Verdana" w:hAnsi="Verdana"/>
        </w:rPr>
        <w:t>ndo</w:t>
      </w:r>
      <w:r w:rsidR="002D127B">
        <w:rPr>
          <w:rFonts w:ascii="Verdana" w:hAnsi="Verdana"/>
        </w:rPr>
        <w:t xml:space="preserve">-se </w:t>
      </w:r>
      <w:r w:rsidR="005C64DC">
        <w:rPr>
          <w:rFonts w:ascii="Verdana" w:hAnsi="Verdana"/>
        </w:rPr>
        <w:t xml:space="preserve"> </w:t>
      </w:r>
      <w:r w:rsidR="00A668D7" w:rsidRPr="00243605">
        <w:rPr>
          <w:rFonts w:ascii="Verdana" w:hAnsi="Verdana"/>
        </w:rPr>
        <w:t xml:space="preserve"> disposições em contrário. </w:t>
      </w:r>
    </w:p>
    <w:p w14:paraId="23F19B42" w14:textId="77777777" w:rsidR="00C41498" w:rsidRDefault="00C41498" w:rsidP="00243605">
      <w:pPr>
        <w:spacing w:line="276" w:lineRule="auto"/>
        <w:ind w:firstLine="1701"/>
        <w:jc w:val="both"/>
        <w:rPr>
          <w:rFonts w:ascii="Verdana" w:hAnsi="Verdana"/>
        </w:rPr>
      </w:pPr>
    </w:p>
    <w:p w14:paraId="741187A1" w14:textId="22A4B648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Registre e Publique-se. </w:t>
      </w:r>
    </w:p>
    <w:p w14:paraId="0EEC479F" w14:textId="77777777" w:rsidR="00C41498" w:rsidRDefault="00C41498" w:rsidP="00243605">
      <w:pPr>
        <w:spacing w:line="276" w:lineRule="auto"/>
        <w:ind w:firstLine="1701"/>
        <w:jc w:val="both"/>
        <w:rPr>
          <w:rFonts w:ascii="Verdana" w:hAnsi="Verdana"/>
        </w:rPr>
      </w:pPr>
    </w:p>
    <w:p w14:paraId="5F8D1117" w14:textId="750E2282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Gabinete do Prefeito, </w:t>
      </w:r>
      <w:r w:rsidR="005C64DC">
        <w:rPr>
          <w:rFonts w:ascii="Verdana" w:hAnsi="Verdana"/>
        </w:rPr>
        <w:t>2</w:t>
      </w:r>
      <w:r w:rsidR="002D127B">
        <w:rPr>
          <w:rFonts w:ascii="Verdana" w:hAnsi="Verdana"/>
        </w:rPr>
        <w:t>2</w:t>
      </w:r>
      <w:r w:rsidR="005C64DC">
        <w:rPr>
          <w:rFonts w:ascii="Verdana" w:hAnsi="Verdana"/>
        </w:rPr>
        <w:t xml:space="preserve"> de junho de</w:t>
      </w:r>
      <w:r w:rsidRPr="00243605">
        <w:rPr>
          <w:rFonts w:ascii="Verdana" w:hAnsi="Verdana"/>
        </w:rPr>
        <w:t xml:space="preserve"> 202</w:t>
      </w:r>
      <w:r w:rsidR="002D127B">
        <w:rPr>
          <w:rFonts w:ascii="Verdana" w:hAnsi="Verdana"/>
        </w:rPr>
        <w:t>3</w:t>
      </w:r>
      <w:r w:rsidRPr="00243605">
        <w:rPr>
          <w:rFonts w:ascii="Verdana" w:hAnsi="Verdana"/>
        </w:rPr>
        <w:t xml:space="preserve">. </w:t>
      </w:r>
    </w:p>
    <w:p w14:paraId="43F383BB" w14:textId="77777777" w:rsidR="00277C8B" w:rsidRDefault="00277C8B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526CB2BD" w14:textId="77777777" w:rsidR="00243605" w:rsidRDefault="00243605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2F11DC7F" w14:textId="77777777" w:rsidR="00243605" w:rsidRPr="00243605" w:rsidRDefault="00243605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4FFDBDA7" w14:textId="714B89F2" w:rsidR="00A668D7" w:rsidRPr="00243605" w:rsidRDefault="002D127B" w:rsidP="005C64DC">
      <w:pPr>
        <w:spacing w:line="276" w:lineRule="auto"/>
        <w:ind w:firstLine="2835"/>
        <w:jc w:val="center"/>
        <w:rPr>
          <w:rFonts w:ascii="Verdana" w:hAnsi="Verdana"/>
        </w:rPr>
      </w:pPr>
      <w:r>
        <w:rPr>
          <w:rFonts w:ascii="Verdana" w:hAnsi="Verdana"/>
        </w:rPr>
        <w:t>JOEL PEREIRA</w:t>
      </w:r>
    </w:p>
    <w:p w14:paraId="3E692071" w14:textId="2E9E9F63" w:rsidR="00A668D7" w:rsidRPr="00243605" w:rsidRDefault="002D127B" w:rsidP="005C64DC">
      <w:pPr>
        <w:spacing w:line="276" w:lineRule="auto"/>
        <w:ind w:firstLine="2835"/>
        <w:jc w:val="center"/>
        <w:rPr>
          <w:rFonts w:ascii="Verdana" w:hAnsi="Verdana"/>
        </w:rPr>
      </w:pPr>
      <w:r w:rsidRPr="00243605">
        <w:rPr>
          <w:rFonts w:ascii="Verdana" w:hAnsi="Verdana"/>
        </w:rPr>
        <w:t>P</w:t>
      </w:r>
      <w:r w:rsidR="00A668D7" w:rsidRPr="00243605">
        <w:rPr>
          <w:rFonts w:ascii="Verdana" w:hAnsi="Verdana"/>
        </w:rPr>
        <w:t>refeito</w:t>
      </w:r>
      <w:r>
        <w:rPr>
          <w:rFonts w:ascii="Verdana" w:hAnsi="Verdana"/>
        </w:rPr>
        <w:t xml:space="preserve"> em exercício</w:t>
      </w:r>
      <w:bookmarkStart w:id="0" w:name="_GoBack"/>
      <w:bookmarkEnd w:id="0"/>
    </w:p>
    <w:p w14:paraId="67516F42" w14:textId="77777777" w:rsidR="00277C8B" w:rsidRPr="00243605" w:rsidRDefault="00277C8B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3A261CF4" w14:textId="77777777" w:rsidR="00277C8B" w:rsidRPr="00243605" w:rsidRDefault="00277C8B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0EF01D55" w14:textId="77777777" w:rsidR="00681176" w:rsidRPr="00243605" w:rsidRDefault="00681176" w:rsidP="00243605">
      <w:pPr>
        <w:spacing w:line="276" w:lineRule="auto"/>
        <w:jc w:val="both"/>
        <w:rPr>
          <w:rFonts w:ascii="Verdana" w:hAnsi="Verdana"/>
        </w:rPr>
      </w:pPr>
    </w:p>
    <w:p w14:paraId="4CFE39D7" w14:textId="77777777" w:rsidR="00A668D7" w:rsidRPr="00243605" w:rsidRDefault="00A668D7" w:rsidP="00243605">
      <w:pPr>
        <w:spacing w:line="276" w:lineRule="auto"/>
        <w:jc w:val="both"/>
        <w:rPr>
          <w:rFonts w:ascii="Verdana" w:hAnsi="Verdana"/>
        </w:rPr>
      </w:pPr>
    </w:p>
    <w:sectPr w:rsidR="00A668D7" w:rsidRPr="0024360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5B902" w14:textId="77777777" w:rsidR="009B695C" w:rsidRDefault="009B695C">
      <w:r>
        <w:separator/>
      </w:r>
    </w:p>
  </w:endnote>
  <w:endnote w:type="continuationSeparator" w:id="0">
    <w:p w14:paraId="524D1396" w14:textId="77777777" w:rsidR="009B695C" w:rsidRDefault="009B695C">
      <w:r>
        <w:continuationSeparator/>
      </w:r>
    </w:p>
  </w:endnote>
  <w:endnote w:type="continuationNotice" w:id="1">
    <w:p w14:paraId="6B111999" w14:textId="77777777" w:rsidR="009B695C" w:rsidRDefault="009B6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2D18" w14:textId="77777777" w:rsidR="009B695C" w:rsidRDefault="009B695C">
      <w:r>
        <w:separator/>
      </w:r>
    </w:p>
  </w:footnote>
  <w:footnote w:type="continuationSeparator" w:id="0">
    <w:p w14:paraId="12816E7A" w14:textId="77777777" w:rsidR="009B695C" w:rsidRDefault="009B695C">
      <w:r>
        <w:continuationSeparator/>
      </w:r>
    </w:p>
  </w:footnote>
  <w:footnote w:type="continuationNotice" w:id="1">
    <w:p w14:paraId="34FD025F" w14:textId="77777777" w:rsidR="009B695C" w:rsidRDefault="009B695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262A1F"/>
    <w:multiLevelType w:val="hybridMultilevel"/>
    <w:tmpl w:val="41829330"/>
    <w:lvl w:ilvl="0" w:tplc="ED28A1DE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060BF"/>
    <w:multiLevelType w:val="hybridMultilevel"/>
    <w:tmpl w:val="744C0CCA"/>
    <w:lvl w:ilvl="0" w:tplc="6D7A6CD4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11"/>
    <w:lvlOverride w:ilvl="0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314D5"/>
    <w:rsid w:val="000412EB"/>
    <w:rsid w:val="000468F2"/>
    <w:rsid w:val="00081B3E"/>
    <w:rsid w:val="0008721D"/>
    <w:rsid w:val="000B29A7"/>
    <w:rsid w:val="000D1610"/>
    <w:rsid w:val="001011B2"/>
    <w:rsid w:val="00112CCB"/>
    <w:rsid w:val="00114F8C"/>
    <w:rsid w:val="0015430D"/>
    <w:rsid w:val="00167698"/>
    <w:rsid w:val="00170D9C"/>
    <w:rsid w:val="00174CC2"/>
    <w:rsid w:val="00186990"/>
    <w:rsid w:val="001B26B7"/>
    <w:rsid w:val="001C694D"/>
    <w:rsid w:val="001D25F3"/>
    <w:rsid w:val="001D6DE1"/>
    <w:rsid w:val="001F502B"/>
    <w:rsid w:val="0023361D"/>
    <w:rsid w:val="00243605"/>
    <w:rsid w:val="0025156C"/>
    <w:rsid w:val="002601FF"/>
    <w:rsid w:val="00274813"/>
    <w:rsid w:val="00277C8B"/>
    <w:rsid w:val="002938DE"/>
    <w:rsid w:val="002A10FB"/>
    <w:rsid w:val="002B7ABA"/>
    <w:rsid w:val="002D127B"/>
    <w:rsid w:val="002E7677"/>
    <w:rsid w:val="00301448"/>
    <w:rsid w:val="0034300F"/>
    <w:rsid w:val="00344481"/>
    <w:rsid w:val="003620A5"/>
    <w:rsid w:val="00371109"/>
    <w:rsid w:val="00377E14"/>
    <w:rsid w:val="003A2696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E2FD2"/>
    <w:rsid w:val="004E4433"/>
    <w:rsid w:val="005002CC"/>
    <w:rsid w:val="00505746"/>
    <w:rsid w:val="00514484"/>
    <w:rsid w:val="00516051"/>
    <w:rsid w:val="0052106B"/>
    <w:rsid w:val="00547F98"/>
    <w:rsid w:val="00557620"/>
    <w:rsid w:val="00564688"/>
    <w:rsid w:val="005B1BD0"/>
    <w:rsid w:val="005B528D"/>
    <w:rsid w:val="005B6BCB"/>
    <w:rsid w:val="005C64DC"/>
    <w:rsid w:val="005D1A06"/>
    <w:rsid w:val="005E1AB4"/>
    <w:rsid w:val="005E3941"/>
    <w:rsid w:val="005E568D"/>
    <w:rsid w:val="005F3DE8"/>
    <w:rsid w:val="00620F76"/>
    <w:rsid w:val="00666FF2"/>
    <w:rsid w:val="00681176"/>
    <w:rsid w:val="0068368A"/>
    <w:rsid w:val="006866D7"/>
    <w:rsid w:val="0069421B"/>
    <w:rsid w:val="006C6E67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0BD6"/>
    <w:rsid w:val="0079557F"/>
    <w:rsid w:val="007A08DA"/>
    <w:rsid w:val="007A2742"/>
    <w:rsid w:val="007B6407"/>
    <w:rsid w:val="007C6F5A"/>
    <w:rsid w:val="007E6B79"/>
    <w:rsid w:val="008013DC"/>
    <w:rsid w:val="008037CD"/>
    <w:rsid w:val="00815E37"/>
    <w:rsid w:val="0082604B"/>
    <w:rsid w:val="00835EFB"/>
    <w:rsid w:val="00837845"/>
    <w:rsid w:val="00872A39"/>
    <w:rsid w:val="008902B9"/>
    <w:rsid w:val="00896F4E"/>
    <w:rsid w:val="008A1CB1"/>
    <w:rsid w:val="008E352B"/>
    <w:rsid w:val="008E3647"/>
    <w:rsid w:val="008E448E"/>
    <w:rsid w:val="008F2331"/>
    <w:rsid w:val="00916FCD"/>
    <w:rsid w:val="009425B6"/>
    <w:rsid w:val="0094415D"/>
    <w:rsid w:val="00955E72"/>
    <w:rsid w:val="00957A5F"/>
    <w:rsid w:val="00966705"/>
    <w:rsid w:val="0097395E"/>
    <w:rsid w:val="00983703"/>
    <w:rsid w:val="00985BF6"/>
    <w:rsid w:val="00985C60"/>
    <w:rsid w:val="009B695C"/>
    <w:rsid w:val="009D5325"/>
    <w:rsid w:val="009E308C"/>
    <w:rsid w:val="00A02EC7"/>
    <w:rsid w:val="00A222E9"/>
    <w:rsid w:val="00A22B99"/>
    <w:rsid w:val="00A51140"/>
    <w:rsid w:val="00A5276F"/>
    <w:rsid w:val="00A668D7"/>
    <w:rsid w:val="00A7609B"/>
    <w:rsid w:val="00AA30C3"/>
    <w:rsid w:val="00AB0BE4"/>
    <w:rsid w:val="00AC4FA6"/>
    <w:rsid w:val="00AD54D0"/>
    <w:rsid w:val="00AE30B4"/>
    <w:rsid w:val="00AE6196"/>
    <w:rsid w:val="00B01312"/>
    <w:rsid w:val="00B35C0A"/>
    <w:rsid w:val="00B5042A"/>
    <w:rsid w:val="00B505D3"/>
    <w:rsid w:val="00B523C5"/>
    <w:rsid w:val="00B530C5"/>
    <w:rsid w:val="00B64842"/>
    <w:rsid w:val="00B76BC8"/>
    <w:rsid w:val="00B83148"/>
    <w:rsid w:val="00B87062"/>
    <w:rsid w:val="00BB5702"/>
    <w:rsid w:val="00BC2416"/>
    <w:rsid w:val="00BE5627"/>
    <w:rsid w:val="00C12EA6"/>
    <w:rsid w:val="00C33D34"/>
    <w:rsid w:val="00C41498"/>
    <w:rsid w:val="00C4431C"/>
    <w:rsid w:val="00C576BF"/>
    <w:rsid w:val="00C60ABF"/>
    <w:rsid w:val="00C65138"/>
    <w:rsid w:val="00C67E53"/>
    <w:rsid w:val="00CC23FA"/>
    <w:rsid w:val="00CD7A56"/>
    <w:rsid w:val="00CF318D"/>
    <w:rsid w:val="00D04BA1"/>
    <w:rsid w:val="00D338A2"/>
    <w:rsid w:val="00D36FC8"/>
    <w:rsid w:val="00D4038B"/>
    <w:rsid w:val="00D5041A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F2099"/>
    <w:rsid w:val="00E10835"/>
    <w:rsid w:val="00E22871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E773A"/>
    <w:rsid w:val="00EF14E7"/>
    <w:rsid w:val="00F06BB5"/>
    <w:rsid w:val="00F24790"/>
    <w:rsid w:val="00F32C54"/>
    <w:rsid w:val="00F54F27"/>
    <w:rsid w:val="00F61E04"/>
    <w:rsid w:val="00F80C83"/>
    <w:rsid w:val="00F90A44"/>
    <w:rsid w:val="00FA11E4"/>
    <w:rsid w:val="00FA758C"/>
    <w:rsid w:val="00FB244E"/>
    <w:rsid w:val="00FD4C0B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BBFD40CB-3D6E-4305-9F7A-7F56401A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uiPriority w:val="22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rerios.sc.gov.br/licitacao/edital-de-chamada-publica-no-003-2023-servicos-funebr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7AF5-FC12-4D82-8A06-C5F4CD58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5</cp:revision>
  <cp:lastPrinted>2022-02-16T19:52:00Z</cp:lastPrinted>
  <dcterms:created xsi:type="dcterms:W3CDTF">2023-06-22T13:08:00Z</dcterms:created>
  <dcterms:modified xsi:type="dcterms:W3CDTF">2023-06-22T14:29:00Z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