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5782" w14:textId="2FACEA96" w:rsidR="001A3B75" w:rsidRDefault="001A3B75" w:rsidP="00B04357">
      <w:pPr>
        <w:spacing w:line="276" w:lineRule="auto"/>
        <w:ind w:firstLine="708"/>
        <w:jc w:val="both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Decreto nº</w:t>
      </w:r>
      <w:r w:rsidR="00E26FAC">
        <w:rPr>
          <w:rFonts w:ascii="Book Antiqua" w:hAnsi="Book Antiqua"/>
          <w:b/>
        </w:rPr>
        <w:t>051</w:t>
      </w:r>
      <w:r w:rsidR="001576B3">
        <w:rPr>
          <w:rFonts w:ascii="Book Antiqua" w:hAnsi="Book Antiqua"/>
          <w:b/>
        </w:rPr>
        <w:t xml:space="preserve"> de </w:t>
      </w:r>
      <w:r w:rsidR="00E26FAC">
        <w:rPr>
          <w:rFonts w:ascii="Book Antiqua" w:hAnsi="Book Antiqua"/>
          <w:b/>
        </w:rPr>
        <w:t>10 de abril</w:t>
      </w:r>
      <w:r w:rsidR="001576B3">
        <w:rPr>
          <w:rFonts w:ascii="Book Antiqua" w:hAnsi="Book Antiqua"/>
          <w:b/>
        </w:rPr>
        <w:t xml:space="preserve"> de 202</w:t>
      </w:r>
      <w:r w:rsidR="00E26FAC">
        <w:rPr>
          <w:rFonts w:ascii="Book Antiqua" w:hAnsi="Book Antiqua"/>
          <w:b/>
        </w:rPr>
        <w:t>3</w:t>
      </w:r>
    </w:p>
    <w:p w14:paraId="291B8FEB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</w:p>
    <w:p w14:paraId="216CF8F9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</w:p>
    <w:p w14:paraId="6C9830AF" w14:textId="77777777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>PRORROGA PRAZO DE CONTRATAÇÃO DECORRENTE DE TESTE SELETIVO</w:t>
      </w:r>
      <w:r>
        <w:rPr>
          <w:rFonts w:ascii="Book Antiqua" w:hAnsi="Book Antiqua"/>
          <w:b/>
        </w:rPr>
        <w:t>, E DÁ OUTRAS PROVIDÊNCIAS.</w:t>
      </w:r>
    </w:p>
    <w:p w14:paraId="2590ADAD" w14:textId="77777777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  <w:b/>
        </w:rPr>
      </w:pPr>
    </w:p>
    <w:p w14:paraId="3A638251" w14:textId="76381FA5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JOÃO MARIA ROQUE</w:t>
      </w:r>
      <w:r>
        <w:rPr>
          <w:rFonts w:ascii="Book Antiqua" w:hAnsi="Book Antiqua"/>
        </w:rPr>
        <w:t xml:space="preserve">, Prefeito de Entre Rios, Estado de Santa Catarina, no uso de suas atribuições legais, e, </w:t>
      </w:r>
    </w:p>
    <w:p w14:paraId="168B274F" w14:textId="77777777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</w:p>
    <w:p w14:paraId="736FB8EB" w14:textId="56A474B5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 o município realizou no exercício de </w:t>
      </w:r>
      <w:r w:rsidR="0098485F">
        <w:rPr>
          <w:rFonts w:ascii="Book Antiqua" w:hAnsi="Book Antiqua"/>
        </w:rPr>
        <w:t>2022, Processo Seletivo n. 01</w:t>
      </w:r>
      <w:r>
        <w:rPr>
          <w:rFonts w:ascii="Book Antiqua" w:hAnsi="Book Antiqua"/>
        </w:rPr>
        <w:t>/20</w:t>
      </w:r>
      <w:r w:rsidR="001576B3">
        <w:rPr>
          <w:rFonts w:ascii="Book Antiqua" w:hAnsi="Book Antiqua"/>
        </w:rPr>
        <w:t>2</w:t>
      </w:r>
      <w:r w:rsidR="0098485F">
        <w:rPr>
          <w:rFonts w:ascii="Book Antiqua" w:hAnsi="Book Antiqua"/>
        </w:rPr>
        <w:t>2</w:t>
      </w:r>
      <w:r>
        <w:rPr>
          <w:rFonts w:ascii="Book Antiqua" w:hAnsi="Book Antiqua"/>
        </w:rPr>
        <w:t>, visando preencher, dentre outros, os cargo</w:t>
      </w:r>
      <w:r w:rsidR="00DA2A7A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de </w:t>
      </w:r>
      <w:r w:rsidR="0098485F">
        <w:rPr>
          <w:rFonts w:ascii="Book Antiqua" w:hAnsi="Book Antiqua"/>
        </w:rPr>
        <w:t>Professor de Educação Infantil, Professor de Ensino Fundamental, Professor de Língua Estrangeira, Monitor de Creche, Motorista de Ônibus</w:t>
      </w:r>
      <w:r w:rsidR="00DA2A7A">
        <w:rPr>
          <w:rFonts w:ascii="Book Antiqua" w:hAnsi="Book Antiqua"/>
        </w:rPr>
        <w:t>;</w:t>
      </w:r>
    </w:p>
    <w:p w14:paraId="20160A8E" w14:textId="77777777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</w:p>
    <w:p w14:paraId="71E5979D" w14:textId="7FDEB93A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CONSIDERANDO </w:t>
      </w:r>
      <w:r>
        <w:rPr>
          <w:rFonts w:ascii="Book Antiqua" w:hAnsi="Book Antiqua"/>
        </w:rPr>
        <w:t xml:space="preserve">que o Edital </w:t>
      </w:r>
      <w:r w:rsidR="00F32622">
        <w:rPr>
          <w:rFonts w:ascii="Book Antiqua" w:hAnsi="Book Antiqua"/>
        </w:rPr>
        <w:t>de Processo Seletivo n. 0</w:t>
      </w:r>
      <w:r w:rsidR="0098485F">
        <w:rPr>
          <w:rFonts w:ascii="Book Antiqua" w:hAnsi="Book Antiqua"/>
        </w:rPr>
        <w:t>1</w:t>
      </w:r>
      <w:r w:rsidR="00F32622">
        <w:rPr>
          <w:rFonts w:ascii="Book Antiqua" w:hAnsi="Book Antiqua"/>
        </w:rPr>
        <w:t>/202</w:t>
      </w:r>
      <w:r w:rsidR="0098485F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, em seu item </w:t>
      </w:r>
      <w:r w:rsidR="0056743B">
        <w:rPr>
          <w:rFonts w:ascii="Book Antiqua" w:hAnsi="Book Antiqua"/>
        </w:rPr>
        <w:t>13.1</w:t>
      </w:r>
      <w:r>
        <w:rPr>
          <w:rFonts w:ascii="Book Antiqua" w:hAnsi="Book Antiqua"/>
        </w:rPr>
        <w:t>, prevê a possib</w:t>
      </w:r>
      <w:r w:rsidR="00140B46">
        <w:rPr>
          <w:rFonts w:ascii="Book Antiqua" w:hAnsi="Book Antiqua"/>
        </w:rPr>
        <w:t xml:space="preserve">ilidade de prorrogação do processo seletivo </w:t>
      </w:r>
      <w:r>
        <w:rPr>
          <w:rFonts w:ascii="Book Antiqua" w:hAnsi="Book Antiqua"/>
        </w:rPr>
        <w:t>por mais um ano, além do período inicial, se antes não houver Concurso Público;</w:t>
      </w:r>
    </w:p>
    <w:p w14:paraId="0FF663E4" w14:textId="77777777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</w:p>
    <w:p w14:paraId="7A62CD0F" w14:textId="7CFFBAF4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 em face da necessidade do serviço público</w:t>
      </w:r>
      <w:r w:rsidR="00B06BB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se revela impositiva a prorrogação do prazo de</w:t>
      </w:r>
      <w:r w:rsidR="007616BB">
        <w:rPr>
          <w:rFonts w:ascii="Book Antiqua" w:hAnsi="Book Antiqua"/>
        </w:rPr>
        <w:t xml:space="preserve"> </w:t>
      </w:r>
      <w:r w:rsidR="0056743B">
        <w:rPr>
          <w:rFonts w:ascii="Book Antiqua" w:hAnsi="Book Antiqua"/>
        </w:rPr>
        <w:t>validade do processo seletivo 01</w:t>
      </w:r>
      <w:r w:rsidR="007616BB">
        <w:rPr>
          <w:rFonts w:ascii="Book Antiqua" w:hAnsi="Book Antiqua"/>
        </w:rPr>
        <w:t>/202</w:t>
      </w:r>
      <w:r w:rsidR="0056743B">
        <w:rPr>
          <w:rFonts w:ascii="Book Antiqua" w:hAnsi="Book Antiqua"/>
        </w:rPr>
        <w:t>2</w:t>
      </w:r>
      <w:r>
        <w:rPr>
          <w:rFonts w:ascii="Book Antiqua" w:hAnsi="Book Antiqua"/>
        </w:rPr>
        <w:t>;</w:t>
      </w:r>
    </w:p>
    <w:p w14:paraId="3B61B13C" w14:textId="77777777" w:rsidR="001A3B75" w:rsidRDefault="001A3B75" w:rsidP="001A3B75">
      <w:pPr>
        <w:spacing w:line="276" w:lineRule="auto"/>
        <w:ind w:left="2835"/>
        <w:jc w:val="both"/>
        <w:rPr>
          <w:rFonts w:ascii="Book Antiqua" w:hAnsi="Book Antiqua"/>
          <w:b/>
        </w:rPr>
      </w:pPr>
    </w:p>
    <w:p w14:paraId="2DD91D25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7D3FDFD1" w14:textId="77777777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DECRETA:</w:t>
      </w:r>
    </w:p>
    <w:p w14:paraId="167A4ACA" w14:textId="77777777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</w:rPr>
      </w:pPr>
    </w:p>
    <w:p w14:paraId="6C93F694" w14:textId="37B2A801" w:rsidR="001A3B75" w:rsidRDefault="001A3B75" w:rsidP="00DA2A7A">
      <w:pPr>
        <w:spacing w:line="276" w:lineRule="auto"/>
        <w:ind w:firstLine="2977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1º</w:t>
      </w:r>
      <w:r>
        <w:rPr>
          <w:rFonts w:ascii="Book Antiqua" w:hAnsi="Book Antiqua" w:cs="Arial"/>
        </w:rPr>
        <w:t xml:space="preserve"> Fica prorrogado </w:t>
      </w:r>
      <w:r w:rsidR="007616BB">
        <w:rPr>
          <w:rFonts w:ascii="Book Antiqua" w:hAnsi="Book Antiqua" w:cs="Arial"/>
        </w:rPr>
        <w:t xml:space="preserve">por mais um ano, o prazo de validade </w:t>
      </w:r>
      <w:r>
        <w:rPr>
          <w:rFonts w:ascii="Book Antiqua" w:hAnsi="Book Antiqua" w:cs="Arial"/>
        </w:rPr>
        <w:t xml:space="preserve">do Processo Seletivo n. </w:t>
      </w:r>
      <w:r w:rsidR="0056743B">
        <w:rPr>
          <w:rFonts w:ascii="Book Antiqua" w:hAnsi="Book Antiqua" w:cs="Arial"/>
        </w:rPr>
        <w:t>01</w:t>
      </w:r>
      <w:r>
        <w:rPr>
          <w:rFonts w:ascii="Book Antiqua" w:hAnsi="Book Antiqua" w:cs="Arial"/>
        </w:rPr>
        <w:t>/20</w:t>
      </w:r>
      <w:r w:rsidR="00DA2A7A">
        <w:rPr>
          <w:rFonts w:ascii="Book Antiqua" w:hAnsi="Book Antiqua" w:cs="Arial"/>
        </w:rPr>
        <w:t>2</w:t>
      </w:r>
      <w:r w:rsidR="0056743B">
        <w:rPr>
          <w:rFonts w:ascii="Book Antiqua" w:hAnsi="Book Antiqua" w:cs="Arial"/>
        </w:rPr>
        <w:t>2</w:t>
      </w:r>
      <w:r>
        <w:rPr>
          <w:rFonts w:ascii="Book Antiqua" w:hAnsi="Book Antiqua" w:cs="Arial"/>
        </w:rPr>
        <w:t>,</w:t>
      </w:r>
      <w:r w:rsidR="007616BB">
        <w:rPr>
          <w:rFonts w:ascii="Book Antiqua" w:hAnsi="Book Antiqua" w:cs="Arial"/>
        </w:rPr>
        <w:t xml:space="preserve"> conforme expressa p</w:t>
      </w:r>
      <w:r w:rsidR="0056743B">
        <w:rPr>
          <w:rFonts w:ascii="Book Antiqua" w:hAnsi="Book Antiqua" w:cs="Arial"/>
        </w:rPr>
        <w:t>revisão legal disposta no item 13.1</w:t>
      </w:r>
      <w:r>
        <w:rPr>
          <w:rFonts w:ascii="Book Antiqua" w:hAnsi="Book Antiqua" w:cs="Arial"/>
        </w:rPr>
        <w:t xml:space="preserve"> </w:t>
      </w:r>
      <w:r w:rsidR="007616BB">
        <w:rPr>
          <w:rFonts w:ascii="Book Antiqua" w:hAnsi="Book Antiqua" w:cs="Arial"/>
        </w:rPr>
        <w:t>do edital,</w:t>
      </w:r>
      <w:r w:rsidR="00E26FAC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expirando em </w:t>
      </w:r>
      <w:r w:rsidR="0056743B">
        <w:rPr>
          <w:rFonts w:ascii="Book Antiqua" w:hAnsi="Book Antiqua" w:cs="Arial"/>
        </w:rPr>
        <w:t>08 de abril</w:t>
      </w:r>
      <w:r>
        <w:rPr>
          <w:rFonts w:ascii="Book Antiqua" w:hAnsi="Book Antiqua" w:cs="Arial"/>
        </w:rPr>
        <w:t xml:space="preserve"> de 20</w:t>
      </w:r>
      <w:r w:rsidR="00DA2A7A">
        <w:rPr>
          <w:rFonts w:ascii="Book Antiqua" w:hAnsi="Book Antiqua" w:cs="Arial"/>
        </w:rPr>
        <w:t>2</w:t>
      </w:r>
      <w:r w:rsidR="00DE6FE1">
        <w:rPr>
          <w:rFonts w:ascii="Book Antiqua" w:hAnsi="Book Antiqua" w:cs="Arial"/>
        </w:rPr>
        <w:t>3</w:t>
      </w:r>
      <w:r w:rsidR="00DA2A7A">
        <w:rPr>
          <w:rFonts w:ascii="Book Antiqua" w:hAnsi="Book Antiqua" w:cs="Arial"/>
        </w:rPr>
        <w:t xml:space="preserve"> e/ou </w:t>
      </w:r>
      <w:r w:rsidR="007616BB">
        <w:rPr>
          <w:rFonts w:ascii="Book Antiqua" w:hAnsi="Book Antiqua" w:cs="Arial"/>
        </w:rPr>
        <w:t xml:space="preserve">até a </w:t>
      </w:r>
      <w:r w:rsidR="00DA2A7A">
        <w:rPr>
          <w:rFonts w:ascii="Book Antiqua" w:hAnsi="Book Antiqua" w:cs="Arial"/>
        </w:rPr>
        <w:t xml:space="preserve">realização </w:t>
      </w:r>
      <w:r w:rsidR="007616BB">
        <w:rPr>
          <w:rFonts w:ascii="Book Antiqua" w:hAnsi="Book Antiqua" w:cs="Arial"/>
        </w:rPr>
        <w:t xml:space="preserve">de </w:t>
      </w:r>
      <w:r w:rsidR="00DA2A7A">
        <w:rPr>
          <w:rFonts w:ascii="Book Antiqua" w:hAnsi="Book Antiqua" w:cs="Arial"/>
        </w:rPr>
        <w:t>concurso público ou persistir a n</w:t>
      </w:r>
      <w:r w:rsidR="00DE6FE1">
        <w:rPr>
          <w:rFonts w:ascii="Book Antiqua" w:hAnsi="Book Antiqua" w:cs="Arial"/>
        </w:rPr>
        <w:t>e</w:t>
      </w:r>
      <w:r w:rsidR="00DA2A7A">
        <w:rPr>
          <w:rFonts w:ascii="Book Antiqua" w:hAnsi="Book Antiqua" w:cs="Arial"/>
        </w:rPr>
        <w:t>cessidade</w:t>
      </w:r>
      <w:r>
        <w:rPr>
          <w:rFonts w:ascii="Book Antiqua" w:hAnsi="Book Antiqua" w:cs="Arial"/>
        </w:rPr>
        <w:t>.</w:t>
      </w:r>
    </w:p>
    <w:p w14:paraId="03678BBF" w14:textId="77777777" w:rsidR="001A3B75" w:rsidRDefault="001A3B75" w:rsidP="001A3B75">
      <w:pPr>
        <w:pStyle w:val="Recuodecorpodetexto"/>
        <w:spacing w:line="276" w:lineRule="auto"/>
        <w:rPr>
          <w:rFonts w:ascii="Book Antiqua" w:hAnsi="Book Antiqua"/>
          <w:szCs w:val="24"/>
        </w:rPr>
      </w:pPr>
    </w:p>
    <w:p w14:paraId="3668DB28" w14:textId="77777777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Art. 2º.</w:t>
      </w:r>
      <w:r>
        <w:rPr>
          <w:rFonts w:ascii="Book Antiqua" w:hAnsi="Book Antiqua"/>
        </w:rPr>
        <w:t xml:space="preserve">  As despesas decorrentes da execução deste Decreto correrão por conta da dotação orçamentária própria consignada no orçamento vigente.</w:t>
      </w:r>
    </w:p>
    <w:p w14:paraId="6FAC4CEB" w14:textId="48A55243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Art. 3º.</w:t>
      </w:r>
      <w:r>
        <w:rPr>
          <w:rFonts w:ascii="Book Antiqua" w:hAnsi="Book Antiqua"/>
        </w:rPr>
        <w:t xml:space="preserve"> O presente </w:t>
      </w:r>
      <w:r w:rsidR="00DA2A7A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ecreto entra em vigor na data de sua publicação, produzindo efeitos desde o dia </w:t>
      </w:r>
      <w:r w:rsidR="0056743B">
        <w:rPr>
          <w:rFonts w:ascii="Book Antiqua" w:hAnsi="Book Antiqua"/>
        </w:rPr>
        <w:t>08 de abril</w:t>
      </w:r>
      <w:r>
        <w:rPr>
          <w:rFonts w:ascii="Book Antiqua" w:hAnsi="Book Antiqua"/>
        </w:rPr>
        <w:t xml:space="preserve"> de 20</w:t>
      </w:r>
      <w:r w:rsidR="00DA2A7A">
        <w:rPr>
          <w:rFonts w:ascii="Book Antiqua" w:hAnsi="Book Antiqua"/>
        </w:rPr>
        <w:t>2</w:t>
      </w:r>
      <w:r w:rsidR="0056743B">
        <w:rPr>
          <w:rFonts w:ascii="Book Antiqua" w:hAnsi="Book Antiqua"/>
        </w:rPr>
        <w:t>3</w:t>
      </w:r>
      <w:r>
        <w:rPr>
          <w:rFonts w:ascii="Book Antiqua" w:hAnsi="Book Antiqua"/>
        </w:rPr>
        <w:t>, ficando revogadas as disposições em contrário.</w:t>
      </w:r>
    </w:p>
    <w:p w14:paraId="400FC6D6" w14:textId="77777777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</w:rPr>
      </w:pPr>
    </w:p>
    <w:p w14:paraId="384BD623" w14:textId="77777777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>Registre e Publique-se.</w:t>
      </w:r>
    </w:p>
    <w:p w14:paraId="5062C0C0" w14:textId="77777777" w:rsidR="001A3B75" w:rsidRDefault="001A3B75" w:rsidP="001A3B75">
      <w:pPr>
        <w:spacing w:line="276" w:lineRule="auto"/>
        <w:ind w:firstLine="2835"/>
        <w:jc w:val="both"/>
        <w:rPr>
          <w:rFonts w:ascii="Book Antiqua" w:hAnsi="Book Antiqua"/>
        </w:rPr>
      </w:pPr>
    </w:p>
    <w:p w14:paraId="77895CE3" w14:textId="62282909" w:rsidR="001A3B75" w:rsidRDefault="001A3B75" w:rsidP="001A3B75">
      <w:pPr>
        <w:pStyle w:val="Recuodecorpodetexto"/>
        <w:spacing w:line="276" w:lineRule="auto"/>
        <w:ind w:firstLine="288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Entre Rios, </w:t>
      </w:r>
      <w:r w:rsidR="00E26FAC">
        <w:rPr>
          <w:rFonts w:ascii="Book Antiqua" w:hAnsi="Book Antiqua"/>
          <w:szCs w:val="24"/>
        </w:rPr>
        <w:t>10 de abril</w:t>
      </w:r>
      <w:r>
        <w:rPr>
          <w:rFonts w:ascii="Book Antiqua" w:hAnsi="Book Antiqua"/>
          <w:szCs w:val="24"/>
        </w:rPr>
        <w:t xml:space="preserve"> de 20</w:t>
      </w:r>
      <w:r w:rsidR="00DA2A7A">
        <w:rPr>
          <w:rFonts w:ascii="Book Antiqua" w:hAnsi="Book Antiqua"/>
          <w:szCs w:val="24"/>
        </w:rPr>
        <w:t>2</w:t>
      </w:r>
      <w:r w:rsidR="00E26FAC">
        <w:rPr>
          <w:rFonts w:ascii="Book Antiqua" w:hAnsi="Book Antiqua"/>
          <w:szCs w:val="24"/>
        </w:rPr>
        <w:t>3</w:t>
      </w:r>
      <w:r>
        <w:rPr>
          <w:rFonts w:ascii="Book Antiqua" w:hAnsi="Book Antiqua"/>
          <w:szCs w:val="24"/>
        </w:rPr>
        <w:t>.</w:t>
      </w:r>
    </w:p>
    <w:p w14:paraId="6BBD7A2E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</w:p>
    <w:p w14:paraId="5F053184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</w:p>
    <w:p w14:paraId="65498A10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</w:p>
    <w:p w14:paraId="51428458" w14:textId="77777777" w:rsidR="001A3B75" w:rsidRDefault="001A3B75" w:rsidP="001A3B75">
      <w:pPr>
        <w:spacing w:line="276" w:lineRule="auto"/>
        <w:jc w:val="both"/>
        <w:rPr>
          <w:rFonts w:ascii="Book Antiqua" w:hAnsi="Book Antiqua"/>
        </w:rPr>
      </w:pPr>
    </w:p>
    <w:p w14:paraId="7FDBF975" w14:textId="77777777" w:rsidR="001A3B75" w:rsidRDefault="001A3B75" w:rsidP="001A3B75">
      <w:pPr>
        <w:pStyle w:val="Ttulo2"/>
        <w:spacing w:line="276" w:lineRule="auto"/>
        <w:ind w:hanging="600"/>
        <w:rPr>
          <w:rFonts w:ascii="Book Antiqua" w:hAnsi="Book Antiqua"/>
        </w:rPr>
      </w:pPr>
      <w:r>
        <w:rPr>
          <w:rFonts w:ascii="Book Antiqua" w:hAnsi="Book Antiqua"/>
        </w:rPr>
        <w:t>JOÃO MARIA ROQUE</w:t>
      </w:r>
    </w:p>
    <w:p w14:paraId="34FE075F" w14:textId="77777777" w:rsidR="001A3B75" w:rsidRDefault="001A3B75" w:rsidP="001A3B75">
      <w:pPr>
        <w:pStyle w:val="Ttulo1"/>
        <w:spacing w:line="276" w:lineRule="auto"/>
        <w:jc w:val="center"/>
      </w:pPr>
      <w:r>
        <w:rPr>
          <w:rFonts w:ascii="Book Antiqua" w:hAnsi="Book Antiqua"/>
        </w:rPr>
        <w:t xml:space="preserve">Prefeito Municipal </w:t>
      </w:r>
    </w:p>
    <w:p w14:paraId="7221518C" w14:textId="77777777" w:rsidR="001A3B75" w:rsidRDefault="001A3B75" w:rsidP="001A3B75"/>
    <w:p w14:paraId="514E748D" w14:textId="77777777" w:rsidR="001F46E8" w:rsidRDefault="001F46E8"/>
    <w:sectPr w:rsidR="001F46E8" w:rsidSect="00A22C6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815BB" w14:textId="77777777" w:rsidR="002368CC" w:rsidRDefault="002368CC" w:rsidP="00E26FAC">
      <w:r>
        <w:separator/>
      </w:r>
    </w:p>
  </w:endnote>
  <w:endnote w:type="continuationSeparator" w:id="0">
    <w:p w14:paraId="27778463" w14:textId="77777777" w:rsidR="002368CC" w:rsidRDefault="002368CC" w:rsidP="00E2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F5E8" w14:textId="77777777" w:rsidR="002368CC" w:rsidRDefault="002368CC" w:rsidP="00E26FAC">
      <w:r>
        <w:separator/>
      </w:r>
    </w:p>
  </w:footnote>
  <w:footnote w:type="continuationSeparator" w:id="0">
    <w:p w14:paraId="7E050A3A" w14:textId="77777777" w:rsidR="002368CC" w:rsidRDefault="002368CC" w:rsidP="00E2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75"/>
    <w:rsid w:val="00140B46"/>
    <w:rsid w:val="00151213"/>
    <w:rsid w:val="001576B3"/>
    <w:rsid w:val="001A3B75"/>
    <w:rsid w:val="001F46E8"/>
    <w:rsid w:val="002368CC"/>
    <w:rsid w:val="0056743B"/>
    <w:rsid w:val="006B0F68"/>
    <w:rsid w:val="007616BB"/>
    <w:rsid w:val="00837459"/>
    <w:rsid w:val="0098485F"/>
    <w:rsid w:val="00B04357"/>
    <w:rsid w:val="00B06BBD"/>
    <w:rsid w:val="00DA2A7A"/>
    <w:rsid w:val="00DE6FE1"/>
    <w:rsid w:val="00E26FAC"/>
    <w:rsid w:val="00F32622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7761"/>
  <w15:chartTrackingRefBased/>
  <w15:docId w15:val="{E6890AE8-F591-4C79-B140-3B8B24F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7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3B75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A3B75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3B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A3B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A3B75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3B75"/>
    <w:rPr>
      <w:rFonts w:ascii="Arial" w:eastAsia="Times New Roman" w:hAnsi="Arial" w:cs="Times New Roman"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B0F68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E26F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6F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6F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6F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3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user</cp:lastModifiedBy>
  <cp:revision>4</cp:revision>
  <cp:lastPrinted>2023-04-12T11:13:00Z</cp:lastPrinted>
  <dcterms:created xsi:type="dcterms:W3CDTF">2023-04-11T19:54:00Z</dcterms:created>
  <dcterms:modified xsi:type="dcterms:W3CDTF">2023-04-12T11:14:00Z</dcterms:modified>
</cp:coreProperties>
</file>