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64" w:rsidRDefault="00F82B64" w:rsidP="00F82B64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B8791D" wp14:editId="3F0B1385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B64" w:rsidRPr="000B6190" w:rsidRDefault="00F82B64" w:rsidP="00F82B64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:rsidR="00F82B64" w:rsidRPr="000B6190" w:rsidRDefault="00F82B64" w:rsidP="00F82B64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:rsidR="00F82B64" w:rsidRPr="000B6190" w:rsidRDefault="00F82B64" w:rsidP="00F82B64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F82B64" w:rsidRPr="005B345F" w:rsidRDefault="00F82B64" w:rsidP="00F82B64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5B345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45F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01 de fevereiro </w:t>
      </w:r>
      <w:r w:rsidRPr="005B345F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3</w:t>
      </w:r>
      <w:r w:rsidRPr="005B345F">
        <w:rPr>
          <w:rFonts w:ascii="Times New Roman" w:hAnsi="Times New Roman"/>
          <w:sz w:val="24"/>
          <w:szCs w:val="24"/>
        </w:rPr>
        <w:t>.</w:t>
      </w:r>
    </w:p>
    <w:p w:rsidR="00F82B64" w:rsidRPr="005B345F" w:rsidRDefault="00F82B64" w:rsidP="00F82B64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F82B64" w:rsidRPr="005B345F" w:rsidRDefault="00F82B64" w:rsidP="00F82B6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5B345F">
        <w:rPr>
          <w:rFonts w:ascii="Times New Roman" w:hAnsi="Times New Roman" w:cs="Times New Roman"/>
          <w:b/>
          <w:szCs w:val="24"/>
        </w:rPr>
        <w:t xml:space="preserve">“AUTORIZA O SR. </w:t>
      </w:r>
      <w:r>
        <w:rPr>
          <w:rFonts w:ascii="Times New Roman" w:hAnsi="Times New Roman" w:cs="Times New Roman"/>
          <w:b/>
          <w:szCs w:val="24"/>
        </w:rPr>
        <w:t>IOMAR CEZAR BIASUS</w:t>
      </w:r>
      <w:r>
        <w:rPr>
          <w:rFonts w:ascii="Times New Roman" w:hAnsi="Times New Roman" w:cs="Times New Roman"/>
          <w:b/>
          <w:szCs w:val="24"/>
        </w:rPr>
        <w:t xml:space="preserve">, OCUPANTE DO CARGO DE </w:t>
      </w:r>
      <w:r>
        <w:rPr>
          <w:rFonts w:ascii="Times New Roman" w:hAnsi="Times New Roman" w:cs="Times New Roman"/>
          <w:b/>
          <w:szCs w:val="24"/>
        </w:rPr>
        <w:t>TESOUREIRO</w:t>
      </w:r>
      <w:r>
        <w:rPr>
          <w:rFonts w:ascii="Times New Roman" w:hAnsi="Times New Roman" w:cs="Times New Roman"/>
          <w:b/>
          <w:szCs w:val="24"/>
        </w:rPr>
        <w:t xml:space="preserve"> A CONDUZIR VEÍCULOS QUANDO NECESSÁRIO</w:t>
      </w:r>
      <w:r w:rsidRPr="005B345F">
        <w:rPr>
          <w:rFonts w:ascii="Times New Roman" w:hAnsi="Times New Roman" w:cs="Times New Roman"/>
          <w:b/>
          <w:szCs w:val="24"/>
        </w:rPr>
        <w:t>, E DA OUTRAS PROVIDENCIAS”</w:t>
      </w:r>
    </w:p>
    <w:p w:rsidR="00F82B64" w:rsidRPr="005B345F" w:rsidRDefault="00F82B64" w:rsidP="00F82B64">
      <w:pPr>
        <w:spacing w:line="276" w:lineRule="auto"/>
        <w:ind w:left="2835"/>
        <w:jc w:val="both"/>
        <w:rPr>
          <w:sz w:val="24"/>
          <w:szCs w:val="24"/>
        </w:rPr>
      </w:pPr>
    </w:p>
    <w:p w:rsidR="00F82B64" w:rsidRPr="005B345F" w:rsidRDefault="00F82B64" w:rsidP="00F82B64">
      <w:pPr>
        <w:spacing w:line="276" w:lineRule="auto"/>
        <w:ind w:left="2835"/>
        <w:jc w:val="both"/>
        <w:rPr>
          <w:sz w:val="24"/>
          <w:szCs w:val="24"/>
        </w:rPr>
      </w:pPr>
    </w:p>
    <w:p w:rsidR="00F82B64" w:rsidRPr="005B345F" w:rsidRDefault="00F82B64" w:rsidP="00F82B64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JOÃO MARIA ROQUE</w:t>
      </w:r>
      <w:r w:rsidRPr="005B345F">
        <w:rPr>
          <w:b/>
          <w:bCs/>
          <w:sz w:val="24"/>
          <w:szCs w:val="24"/>
        </w:rPr>
        <w:t xml:space="preserve">, </w:t>
      </w:r>
      <w:r w:rsidRPr="005B345F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F82B64" w:rsidRPr="005B345F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</w:p>
    <w:p w:rsidR="00F82B64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pode ocorrer falta de Motorista </w:t>
      </w:r>
      <w:r>
        <w:rPr>
          <w:sz w:val="24"/>
          <w:szCs w:val="24"/>
        </w:rPr>
        <w:t>junto as Secretariais Municipais;</w:t>
      </w:r>
    </w:p>
    <w:p w:rsidR="00F82B64" w:rsidRPr="005B345F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o Sr. </w:t>
      </w:r>
      <w:proofErr w:type="spellStart"/>
      <w:r>
        <w:rPr>
          <w:sz w:val="24"/>
          <w:szCs w:val="24"/>
        </w:rPr>
        <w:t>Iomar</w:t>
      </w:r>
      <w:proofErr w:type="spellEnd"/>
      <w:r>
        <w:rPr>
          <w:sz w:val="24"/>
          <w:szCs w:val="24"/>
        </w:rPr>
        <w:t xml:space="preserve"> Cezar </w:t>
      </w:r>
      <w:proofErr w:type="spellStart"/>
      <w:r>
        <w:rPr>
          <w:sz w:val="24"/>
          <w:szCs w:val="24"/>
        </w:rPr>
        <w:t>Biasus</w:t>
      </w:r>
      <w:proofErr w:type="spellEnd"/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tem habilitação exigida para conduzir </w:t>
      </w:r>
      <w:r>
        <w:rPr>
          <w:sz w:val="24"/>
          <w:szCs w:val="24"/>
        </w:rPr>
        <w:t>veículos</w:t>
      </w:r>
      <w:r w:rsidRPr="005B345F">
        <w:rPr>
          <w:sz w:val="24"/>
          <w:szCs w:val="24"/>
        </w:rPr>
        <w:t>;</w:t>
      </w:r>
    </w:p>
    <w:p w:rsidR="00F82B64" w:rsidRPr="005B345F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</w:p>
    <w:p w:rsidR="00F82B64" w:rsidRPr="005B345F" w:rsidRDefault="00F82B64" w:rsidP="00F82B64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5B345F">
        <w:rPr>
          <w:b/>
          <w:sz w:val="24"/>
          <w:szCs w:val="24"/>
        </w:rPr>
        <w:t xml:space="preserve">Resolve: </w:t>
      </w:r>
    </w:p>
    <w:p w:rsidR="00F82B64" w:rsidRPr="005B345F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</w:p>
    <w:p w:rsidR="00F82B64" w:rsidRPr="005B345F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Fica autorizado o Sr. </w:t>
      </w:r>
      <w:proofErr w:type="spellStart"/>
      <w:r>
        <w:rPr>
          <w:sz w:val="24"/>
          <w:szCs w:val="24"/>
        </w:rPr>
        <w:t>Iomar</w:t>
      </w:r>
      <w:proofErr w:type="spellEnd"/>
      <w:r>
        <w:rPr>
          <w:sz w:val="24"/>
          <w:szCs w:val="24"/>
        </w:rPr>
        <w:t xml:space="preserve"> Cezar </w:t>
      </w:r>
      <w:proofErr w:type="spellStart"/>
      <w:r>
        <w:rPr>
          <w:sz w:val="24"/>
          <w:szCs w:val="24"/>
        </w:rPr>
        <w:t>Biasus</w:t>
      </w:r>
      <w:bookmarkStart w:id="0" w:name="_GoBack"/>
      <w:bookmarkEnd w:id="0"/>
      <w:proofErr w:type="spellEnd"/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a conduzir </w:t>
      </w:r>
      <w:r>
        <w:rPr>
          <w:sz w:val="24"/>
          <w:szCs w:val="24"/>
        </w:rPr>
        <w:t xml:space="preserve">veículos </w:t>
      </w:r>
      <w:r w:rsidRPr="005B345F">
        <w:rPr>
          <w:sz w:val="24"/>
          <w:szCs w:val="24"/>
        </w:rPr>
        <w:t xml:space="preserve">quando necessário </w:t>
      </w:r>
      <w:r>
        <w:rPr>
          <w:sz w:val="24"/>
          <w:szCs w:val="24"/>
        </w:rPr>
        <w:t>junto as Secretarias Municipais.</w:t>
      </w:r>
    </w:p>
    <w:p w:rsidR="00F82B64" w:rsidRPr="005B345F" w:rsidRDefault="00F82B64" w:rsidP="00F82B64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F82B64" w:rsidRPr="005B345F" w:rsidRDefault="00F82B64" w:rsidP="00F82B64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F82B64" w:rsidRPr="005B345F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B345F">
        <w:rPr>
          <w:sz w:val="24"/>
          <w:szCs w:val="24"/>
        </w:rPr>
        <w:t>2º Esta portaria entrará em vigor na data de sua publicação.</w:t>
      </w:r>
    </w:p>
    <w:p w:rsidR="00F82B64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01 de fevereiro </w:t>
      </w:r>
      <w:r w:rsidRPr="005B345F">
        <w:rPr>
          <w:sz w:val="24"/>
          <w:szCs w:val="24"/>
        </w:rPr>
        <w:t>de 202</w:t>
      </w:r>
      <w:r>
        <w:rPr>
          <w:sz w:val="24"/>
          <w:szCs w:val="24"/>
        </w:rPr>
        <w:t>3</w:t>
      </w:r>
      <w:r w:rsidRPr="005B345F">
        <w:rPr>
          <w:sz w:val="24"/>
          <w:szCs w:val="24"/>
        </w:rPr>
        <w:t xml:space="preserve">.  </w:t>
      </w:r>
    </w:p>
    <w:p w:rsidR="00F82B64" w:rsidRPr="005B345F" w:rsidRDefault="00F82B64" w:rsidP="00F82B64">
      <w:pPr>
        <w:spacing w:line="276" w:lineRule="auto"/>
        <w:ind w:firstLine="2835"/>
        <w:jc w:val="both"/>
        <w:rPr>
          <w:sz w:val="24"/>
          <w:szCs w:val="24"/>
        </w:rPr>
      </w:pPr>
    </w:p>
    <w:p w:rsidR="00F82B64" w:rsidRPr="005B345F" w:rsidRDefault="00F82B64" w:rsidP="00F82B64">
      <w:pPr>
        <w:tabs>
          <w:tab w:val="left" w:pos="5190"/>
        </w:tabs>
        <w:spacing w:line="276" w:lineRule="auto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MARIA ROQUE</w:t>
      </w:r>
    </w:p>
    <w:p w:rsidR="00F82B64" w:rsidRPr="005B345F" w:rsidRDefault="00F82B64" w:rsidP="00F82B64">
      <w:pPr>
        <w:pStyle w:val="Ttulo2"/>
        <w:spacing w:line="276" w:lineRule="auto"/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5B345F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143943" w:rsidRDefault="00143943"/>
    <w:sectPr w:rsidR="00143943" w:rsidSect="00F82B6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4"/>
    <w:rsid w:val="00143943"/>
    <w:rsid w:val="00C71CFE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FABE"/>
  <w15:chartTrackingRefBased/>
  <w15:docId w15:val="{CF43DCD6-EDFA-42E2-902F-49D01953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64"/>
  </w:style>
  <w:style w:type="paragraph" w:styleId="Ttulo1">
    <w:name w:val="heading 1"/>
    <w:basedOn w:val="Normal"/>
    <w:next w:val="Normal"/>
    <w:link w:val="Ttulo1Char"/>
    <w:uiPriority w:val="9"/>
    <w:qFormat/>
    <w:rsid w:val="00F82B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2B6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2B6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2B6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82B64"/>
    <w:rPr>
      <w:sz w:val="24"/>
    </w:rPr>
  </w:style>
  <w:style w:type="paragraph" w:styleId="Recuodecorpodetexto">
    <w:name w:val="Body Text Indent"/>
    <w:basedOn w:val="Normal"/>
    <w:link w:val="RecuodecorpodetextoChar"/>
    <w:rsid w:val="00F82B64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F82B64"/>
  </w:style>
  <w:style w:type="paragraph" w:styleId="Textodebalo">
    <w:name w:val="Balloon Text"/>
    <w:basedOn w:val="Normal"/>
    <w:link w:val="TextodebaloChar"/>
    <w:uiPriority w:val="99"/>
    <w:semiHidden/>
    <w:unhideWhenUsed/>
    <w:rsid w:val="00F8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2023-02-09T18:41:00Z</cp:lastPrinted>
  <dcterms:created xsi:type="dcterms:W3CDTF">2023-02-09T18:40:00Z</dcterms:created>
  <dcterms:modified xsi:type="dcterms:W3CDTF">2023-02-09T18:56:00Z</dcterms:modified>
</cp:coreProperties>
</file>