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8F" w:rsidRDefault="00E9118F" w:rsidP="00E9118F">
      <w:pPr>
        <w:ind w:left="1560" w:right="360"/>
        <w:rPr>
          <w:b/>
        </w:rPr>
      </w:pPr>
    </w:p>
    <w:p w:rsidR="00E9118F" w:rsidRPr="00945900" w:rsidRDefault="00E9118F" w:rsidP="00E9118F">
      <w:pPr>
        <w:ind w:left="1560" w:right="360"/>
        <w:rPr>
          <w:b/>
        </w:rPr>
      </w:pPr>
      <w:r w:rsidRPr="00945900">
        <w:rPr>
          <w:noProof/>
        </w:rPr>
        <w:drawing>
          <wp:anchor distT="0" distB="0" distL="114300" distR="114300" simplePos="0" relativeHeight="251659264" behindDoc="0" locked="0" layoutInCell="1" allowOverlap="1" wp14:anchorId="554F1CAB" wp14:editId="570B9F4A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900">
        <w:rPr>
          <w:b/>
        </w:rPr>
        <w:t>Estado de Santa Catarina</w:t>
      </w:r>
    </w:p>
    <w:p w:rsidR="00E9118F" w:rsidRPr="00945900" w:rsidRDefault="00E9118F" w:rsidP="00E9118F">
      <w:pPr>
        <w:ind w:left="1560"/>
        <w:rPr>
          <w:b/>
        </w:rPr>
      </w:pPr>
      <w:r w:rsidRPr="00945900">
        <w:rPr>
          <w:b/>
        </w:rPr>
        <w:t>PREFEITURA MUNICIPAL DE ENTRE RIOS</w:t>
      </w:r>
    </w:p>
    <w:p w:rsidR="00E9118F" w:rsidRPr="00945900" w:rsidRDefault="00E9118F" w:rsidP="00E9118F">
      <w:pPr>
        <w:jc w:val="both"/>
        <w:rPr>
          <w:b/>
        </w:rPr>
      </w:pPr>
    </w:p>
    <w:p w:rsidR="00E9118F" w:rsidRPr="00945900" w:rsidRDefault="00E9118F" w:rsidP="00E9118F">
      <w:pPr>
        <w:jc w:val="both"/>
        <w:rPr>
          <w:b/>
        </w:rPr>
      </w:pPr>
    </w:p>
    <w:p w:rsidR="00E9118F" w:rsidRPr="00945900" w:rsidRDefault="00E9118F" w:rsidP="00E9118F">
      <w:pPr>
        <w:jc w:val="both"/>
        <w:rPr>
          <w:b/>
        </w:rPr>
      </w:pPr>
    </w:p>
    <w:p w:rsidR="00E9118F" w:rsidRPr="00BF680A" w:rsidRDefault="00E9118F" w:rsidP="00E9118F">
      <w:pPr>
        <w:jc w:val="both"/>
        <w:rPr>
          <w:b/>
          <w:sz w:val="22"/>
          <w:szCs w:val="22"/>
        </w:rPr>
      </w:pPr>
    </w:p>
    <w:p w:rsidR="00E9118F" w:rsidRDefault="00E9118F" w:rsidP="00E911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Portaria Nº 4</w:t>
      </w:r>
      <w:r>
        <w:rPr>
          <w:b/>
          <w:sz w:val="22"/>
          <w:szCs w:val="22"/>
        </w:rPr>
        <w:t>97 de 07 de outubro</w:t>
      </w:r>
      <w:r w:rsidRPr="00BF680A">
        <w:rPr>
          <w:b/>
          <w:sz w:val="22"/>
          <w:szCs w:val="22"/>
        </w:rPr>
        <w:t xml:space="preserve"> de 2022</w:t>
      </w:r>
    </w:p>
    <w:p w:rsidR="007118AB" w:rsidRPr="00BF680A" w:rsidRDefault="007118AB" w:rsidP="00E9118F">
      <w:pPr>
        <w:jc w:val="both"/>
        <w:rPr>
          <w:b/>
          <w:sz w:val="22"/>
          <w:szCs w:val="22"/>
        </w:rPr>
      </w:pPr>
    </w:p>
    <w:p w:rsidR="00E9118F" w:rsidRPr="00BF680A" w:rsidRDefault="00E9118F" w:rsidP="00E9118F">
      <w:pPr>
        <w:jc w:val="both"/>
        <w:rPr>
          <w:b/>
          <w:sz w:val="22"/>
          <w:szCs w:val="22"/>
        </w:rPr>
      </w:pPr>
    </w:p>
    <w:p w:rsidR="00E9118F" w:rsidRDefault="00E9118F" w:rsidP="00E9118F">
      <w:pPr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RESCINDEM O CONTRATO TEMPORÁRIO DA SRA.</w:t>
      </w:r>
      <w:r w:rsidRPr="00BF6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KELI TATIANE BIASI</w:t>
      </w:r>
      <w:r>
        <w:rPr>
          <w:b/>
          <w:sz w:val="22"/>
          <w:szCs w:val="22"/>
        </w:rPr>
        <w:t xml:space="preserve">, DO CARGO DE PROFESSOR, </w:t>
      </w:r>
      <w:r w:rsidRPr="00BF680A">
        <w:rPr>
          <w:b/>
          <w:sz w:val="22"/>
          <w:szCs w:val="22"/>
        </w:rPr>
        <w:t xml:space="preserve">E DÁ OUTRAS PROVIDÊNCIAS. </w:t>
      </w:r>
    </w:p>
    <w:p w:rsidR="007118AB" w:rsidRPr="00BF680A" w:rsidRDefault="007118AB" w:rsidP="00E9118F">
      <w:pPr>
        <w:ind w:left="2835"/>
        <w:jc w:val="both"/>
        <w:rPr>
          <w:b/>
          <w:sz w:val="22"/>
          <w:szCs w:val="22"/>
        </w:rPr>
      </w:pPr>
    </w:p>
    <w:p w:rsidR="00E9118F" w:rsidRPr="00BF680A" w:rsidRDefault="00E9118F" w:rsidP="00E9118F">
      <w:pPr>
        <w:ind w:left="2835"/>
        <w:jc w:val="both"/>
        <w:rPr>
          <w:b/>
          <w:sz w:val="22"/>
          <w:szCs w:val="22"/>
        </w:rPr>
      </w:pPr>
    </w:p>
    <w:p w:rsidR="00E9118F" w:rsidRDefault="00E9118F" w:rsidP="00E9118F">
      <w:pPr>
        <w:ind w:left="2835"/>
        <w:jc w:val="both"/>
        <w:rPr>
          <w:sz w:val="22"/>
          <w:szCs w:val="22"/>
        </w:rPr>
      </w:pPr>
      <w:r w:rsidRPr="00BF680A">
        <w:rPr>
          <w:b/>
          <w:sz w:val="22"/>
          <w:szCs w:val="22"/>
        </w:rPr>
        <w:t>JOAO MARIA ROQUE</w:t>
      </w:r>
      <w:r w:rsidRPr="00BF680A">
        <w:rPr>
          <w:sz w:val="22"/>
          <w:szCs w:val="22"/>
        </w:rPr>
        <w:t xml:space="preserve">, Prefeito Municipal de Entre Rios, Estado de Santa Catarina, no uso de suas atribuições legais e em conformidade com a Lei Complementar </w:t>
      </w:r>
      <w:proofErr w:type="gramStart"/>
      <w:r w:rsidRPr="00BF680A">
        <w:rPr>
          <w:sz w:val="22"/>
          <w:szCs w:val="22"/>
        </w:rPr>
        <w:t>n.º</w:t>
      </w:r>
      <w:proofErr w:type="gramEnd"/>
      <w:r w:rsidRPr="00BF680A">
        <w:rPr>
          <w:sz w:val="22"/>
          <w:szCs w:val="22"/>
        </w:rPr>
        <w:t xml:space="preserve"> 016/2007 de 05 de outubro de 2006 e, </w:t>
      </w:r>
    </w:p>
    <w:p w:rsidR="007118AB" w:rsidRPr="00BF680A" w:rsidRDefault="007118AB" w:rsidP="00E9118F">
      <w:pPr>
        <w:ind w:left="2835"/>
        <w:jc w:val="both"/>
        <w:rPr>
          <w:sz w:val="22"/>
          <w:szCs w:val="22"/>
        </w:rPr>
      </w:pPr>
      <w:bookmarkStart w:id="0" w:name="_GoBack"/>
      <w:bookmarkEnd w:id="0"/>
    </w:p>
    <w:p w:rsidR="00E9118F" w:rsidRPr="00BF680A" w:rsidRDefault="00E9118F" w:rsidP="00E9118F">
      <w:pPr>
        <w:ind w:left="2835"/>
        <w:jc w:val="both"/>
        <w:rPr>
          <w:i/>
          <w:sz w:val="22"/>
          <w:szCs w:val="22"/>
        </w:rPr>
      </w:pPr>
    </w:p>
    <w:p w:rsidR="00E9118F" w:rsidRPr="00BF680A" w:rsidRDefault="00E9118F" w:rsidP="00E9118F">
      <w:pPr>
        <w:ind w:firstLine="2835"/>
        <w:jc w:val="both"/>
        <w:rPr>
          <w:sz w:val="22"/>
          <w:szCs w:val="22"/>
        </w:rPr>
      </w:pPr>
      <w:r w:rsidRPr="00BF680A">
        <w:rPr>
          <w:b/>
          <w:sz w:val="22"/>
          <w:szCs w:val="22"/>
        </w:rPr>
        <w:t>Considerando</w:t>
      </w:r>
      <w:r w:rsidRPr="00BF680A">
        <w:rPr>
          <w:sz w:val="22"/>
          <w:szCs w:val="22"/>
        </w:rPr>
        <w:t xml:space="preserve">, </w:t>
      </w:r>
      <w:r>
        <w:rPr>
          <w:sz w:val="22"/>
          <w:szCs w:val="22"/>
        </w:rPr>
        <w:t>que a Professora titular Simone Biasi Umbelino retornou as atividades;</w:t>
      </w:r>
    </w:p>
    <w:p w:rsidR="00E9118F" w:rsidRPr="00BF680A" w:rsidRDefault="00E9118F" w:rsidP="00E9118F">
      <w:pPr>
        <w:ind w:firstLine="2835"/>
        <w:jc w:val="both"/>
        <w:rPr>
          <w:sz w:val="22"/>
          <w:szCs w:val="22"/>
        </w:rPr>
      </w:pPr>
    </w:p>
    <w:p w:rsidR="00E9118F" w:rsidRPr="00BF680A" w:rsidRDefault="00E9118F" w:rsidP="00E9118F">
      <w:pPr>
        <w:ind w:left="2835"/>
        <w:jc w:val="both"/>
        <w:rPr>
          <w:sz w:val="22"/>
          <w:szCs w:val="22"/>
        </w:rPr>
      </w:pPr>
    </w:p>
    <w:p w:rsidR="00E9118F" w:rsidRPr="00BF680A" w:rsidRDefault="00E9118F" w:rsidP="00E9118F">
      <w:pPr>
        <w:ind w:firstLine="2835"/>
        <w:jc w:val="both"/>
        <w:rPr>
          <w:b/>
          <w:sz w:val="22"/>
          <w:szCs w:val="22"/>
        </w:rPr>
      </w:pPr>
      <w:r w:rsidRPr="00BF680A">
        <w:rPr>
          <w:b/>
          <w:sz w:val="22"/>
          <w:szCs w:val="22"/>
        </w:rPr>
        <w:t>RESOLVE:</w:t>
      </w:r>
    </w:p>
    <w:p w:rsidR="00E9118F" w:rsidRPr="00BF680A" w:rsidRDefault="00E9118F" w:rsidP="00E9118F">
      <w:pPr>
        <w:ind w:firstLine="2835"/>
        <w:jc w:val="both"/>
        <w:rPr>
          <w:sz w:val="22"/>
          <w:szCs w:val="22"/>
        </w:rPr>
      </w:pPr>
    </w:p>
    <w:p w:rsidR="00E9118F" w:rsidRDefault="00E9118F" w:rsidP="00E9118F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Cs w:val="22"/>
        </w:rPr>
      </w:pPr>
      <w:r w:rsidRPr="00BF680A">
        <w:rPr>
          <w:rFonts w:ascii="Times New Roman" w:hAnsi="Times New Roman"/>
          <w:szCs w:val="22"/>
        </w:rPr>
        <w:t xml:space="preserve">Art. 1º. Fica </w:t>
      </w:r>
      <w:r>
        <w:rPr>
          <w:rFonts w:ascii="Times New Roman" w:hAnsi="Times New Roman"/>
          <w:szCs w:val="22"/>
        </w:rPr>
        <w:t>rescindindo o contrato temporário d</w:t>
      </w:r>
      <w:r w:rsidRPr="00BF680A">
        <w:rPr>
          <w:rFonts w:ascii="Times New Roman" w:hAnsi="Times New Roman"/>
          <w:szCs w:val="22"/>
        </w:rPr>
        <w:t xml:space="preserve">a Sra. </w:t>
      </w:r>
      <w:r>
        <w:rPr>
          <w:rFonts w:ascii="Times New Roman" w:hAnsi="Times New Roman"/>
          <w:szCs w:val="22"/>
        </w:rPr>
        <w:t>Keli Tatiane Biasi</w:t>
      </w:r>
      <w:r>
        <w:rPr>
          <w:rFonts w:ascii="Times New Roman" w:hAnsi="Times New Roman"/>
          <w:szCs w:val="22"/>
        </w:rPr>
        <w:t>, que estava substituindo a Professora titular Simone Biasi Umbelino que estava em auxílio doença e retornou as atividades.</w:t>
      </w:r>
    </w:p>
    <w:p w:rsidR="00E9118F" w:rsidRPr="00BF680A" w:rsidRDefault="00E9118F" w:rsidP="00E9118F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Cs w:val="22"/>
        </w:rPr>
      </w:pPr>
    </w:p>
    <w:p w:rsidR="00E9118F" w:rsidRDefault="00E9118F" w:rsidP="00E9118F">
      <w:pPr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>Art. 2º.  O Regime é o Geral de Previdência Social;</w:t>
      </w:r>
    </w:p>
    <w:p w:rsidR="00E9118F" w:rsidRPr="00BF680A" w:rsidRDefault="00E9118F" w:rsidP="00E9118F">
      <w:pPr>
        <w:ind w:firstLine="2835"/>
        <w:jc w:val="both"/>
        <w:rPr>
          <w:sz w:val="22"/>
          <w:szCs w:val="22"/>
        </w:rPr>
      </w:pPr>
    </w:p>
    <w:p w:rsidR="00E9118F" w:rsidRPr="00BF680A" w:rsidRDefault="00E9118F" w:rsidP="00E9118F">
      <w:pPr>
        <w:tabs>
          <w:tab w:val="left" w:pos="4230"/>
        </w:tabs>
        <w:ind w:firstLine="1560"/>
        <w:jc w:val="both"/>
        <w:rPr>
          <w:sz w:val="22"/>
          <w:szCs w:val="22"/>
        </w:rPr>
      </w:pPr>
      <w:r w:rsidRPr="00BF680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</w:t>
      </w:r>
      <w:r w:rsidRPr="00BF680A">
        <w:rPr>
          <w:sz w:val="22"/>
          <w:szCs w:val="22"/>
        </w:rPr>
        <w:t>Art. 3º. Esta Portaria entra em vigor nesta data.</w:t>
      </w:r>
    </w:p>
    <w:p w:rsidR="00E9118F" w:rsidRPr="00BF680A" w:rsidRDefault="00E9118F" w:rsidP="00E9118F">
      <w:pPr>
        <w:ind w:firstLine="2835"/>
        <w:jc w:val="both"/>
        <w:rPr>
          <w:sz w:val="22"/>
          <w:szCs w:val="22"/>
        </w:rPr>
      </w:pPr>
    </w:p>
    <w:p w:rsidR="00E9118F" w:rsidRDefault="00E9118F" w:rsidP="00E9118F">
      <w:pPr>
        <w:ind w:firstLine="2835"/>
        <w:jc w:val="both"/>
        <w:rPr>
          <w:sz w:val="22"/>
          <w:szCs w:val="22"/>
        </w:rPr>
      </w:pPr>
      <w:r w:rsidRPr="00BF680A">
        <w:rPr>
          <w:sz w:val="22"/>
          <w:szCs w:val="22"/>
        </w:rPr>
        <w:t xml:space="preserve">Registre e Publique-se. </w:t>
      </w:r>
    </w:p>
    <w:p w:rsidR="007118AB" w:rsidRPr="00BF680A" w:rsidRDefault="007118AB" w:rsidP="00E9118F">
      <w:pPr>
        <w:ind w:firstLine="2835"/>
        <w:jc w:val="both"/>
        <w:rPr>
          <w:sz w:val="22"/>
          <w:szCs w:val="22"/>
        </w:rPr>
      </w:pPr>
    </w:p>
    <w:p w:rsidR="00E9118F" w:rsidRPr="00BF680A" w:rsidRDefault="00E9118F" w:rsidP="00E9118F">
      <w:pPr>
        <w:ind w:firstLine="2835"/>
        <w:jc w:val="both"/>
        <w:rPr>
          <w:sz w:val="22"/>
          <w:szCs w:val="22"/>
        </w:rPr>
      </w:pPr>
    </w:p>
    <w:p w:rsidR="00E9118F" w:rsidRDefault="00E9118F" w:rsidP="00E9118F">
      <w:pPr>
        <w:ind w:firstLine="1985"/>
        <w:jc w:val="both"/>
        <w:rPr>
          <w:sz w:val="22"/>
          <w:szCs w:val="22"/>
        </w:rPr>
      </w:pPr>
      <w:r w:rsidRPr="00BF680A">
        <w:rPr>
          <w:sz w:val="22"/>
          <w:szCs w:val="22"/>
        </w:rPr>
        <w:t xml:space="preserve">Gabinete do Prefeito de Entre Rios/SC, </w:t>
      </w:r>
      <w:r>
        <w:rPr>
          <w:sz w:val="22"/>
          <w:szCs w:val="22"/>
        </w:rPr>
        <w:t>07 de outubro</w:t>
      </w:r>
      <w:r>
        <w:rPr>
          <w:sz w:val="22"/>
          <w:szCs w:val="22"/>
        </w:rPr>
        <w:t xml:space="preserve"> </w:t>
      </w:r>
      <w:r w:rsidRPr="00BF680A">
        <w:rPr>
          <w:sz w:val="22"/>
          <w:szCs w:val="22"/>
        </w:rPr>
        <w:t>de 2022.</w:t>
      </w:r>
    </w:p>
    <w:p w:rsidR="007118AB" w:rsidRPr="00BF680A" w:rsidRDefault="007118AB" w:rsidP="00E9118F">
      <w:pPr>
        <w:ind w:firstLine="1985"/>
        <w:jc w:val="both"/>
        <w:rPr>
          <w:sz w:val="22"/>
          <w:szCs w:val="22"/>
        </w:rPr>
      </w:pPr>
    </w:p>
    <w:p w:rsidR="00E9118F" w:rsidRPr="00BF680A" w:rsidRDefault="00E9118F" w:rsidP="00E9118F">
      <w:pPr>
        <w:jc w:val="both"/>
        <w:rPr>
          <w:sz w:val="22"/>
          <w:szCs w:val="22"/>
        </w:rPr>
      </w:pPr>
    </w:p>
    <w:p w:rsidR="00E9118F" w:rsidRPr="00BF680A" w:rsidRDefault="00E9118F" w:rsidP="00E9118F">
      <w:pPr>
        <w:jc w:val="both"/>
        <w:rPr>
          <w:sz w:val="22"/>
          <w:szCs w:val="22"/>
        </w:rPr>
      </w:pPr>
    </w:p>
    <w:p w:rsidR="00E9118F" w:rsidRPr="00BF680A" w:rsidRDefault="00E9118F" w:rsidP="00E9118F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BF680A">
        <w:rPr>
          <w:rFonts w:ascii="Times New Roman" w:hAnsi="Times New Roman"/>
          <w:sz w:val="22"/>
          <w:szCs w:val="22"/>
        </w:rPr>
        <w:t>JOÃO MARIA ROQUE</w:t>
      </w:r>
    </w:p>
    <w:p w:rsidR="00E9118F" w:rsidRPr="00BF680A" w:rsidRDefault="00E9118F" w:rsidP="00E9118F">
      <w:pPr>
        <w:pStyle w:val="Ttulo1"/>
        <w:tabs>
          <w:tab w:val="center" w:pos="4252"/>
          <w:tab w:val="left" w:pos="7020"/>
        </w:tabs>
        <w:jc w:val="left"/>
        <w:rPr>
          <w:sz w:val="22"/>
          <w:szCs w:val="22"/>
        </w:rPr>
      </w:pPr>
      <w:r w:rsidRPr="00BF680A">
        <w:rPr>
          <w:rFonts w:ascii="Times New Roman" w:hAnsi="Times New Roman"/>
          <w:sz w:val="22"/>
          <w:szCs w:val="22"/>
        </w:rPr>
        <w:tab/>
        <w:t xml:space="preserve">Prefeito Municipal </w:t>
      </w:r>
      <w:r w:rsidRPr="00BF680A">
        <w:rPr>
          <w:rFonts w:ascii="Times New Roman" w:hAnsi="Times New Roman"/>
          <w:sz w:val="22"/>
          <w:szCs w:val="22"/>
        </w:rPr>
        <w:tab/>
      </w:r>
    </w:p>
    <w:p w:rsidR="00E9118F" w:rsidRDefault="00E9118F" w:rsidP="00E9118F"/>
    <w:p w:rsidR="00E9118F" w:rsidRDefault="00E9118F" w:rsidP="00E9118F"/>
    <w:p w:rsidR="00CB025B" w:rsidRDefault="00CB025B"/>
    <w:sectPr w:rsidR="00CB025B" w:rsidSect="00F5658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F"/>
    <w:rsid w:val="007118AB"/>
    <w:rsid w:val="00CB025B"/>
    <w:rsid w:val="00E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C75C"/>
  <w15:chartTrackingRefBased/>
  <w15:docId w15:val="{AE05AB38-2F13-4726-9CF9-8A42728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118F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118F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118F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9118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18F"/>
    <w:pPr>
      <w:ind w:left="426" w:right="424" w:firstLine="2126"/>
      <w:jc w:val="both"/>
    </w:pPr>
    <w:rPr>
      <w:rFonts w:ascii="Tahoma" w:hAnsi="Tahoma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8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2022-10-19T11:26:00Z</cp:lastPrinted>
  <dcterms:created xsi:type="dcterms:W3CDTF">2022-10-19T11:16:00Z</dcterms:created>
  <dcterms:modified xsi:type="dcterms:W3CDTF">2022-10-19T11:27:00Z</dcterms:modified>
</cp:coreProperties>
</file>