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128"/>
        <w:gridCol w:w="3827"/>
        <w:gridCol w:w="2126"/>
        <w:gridCol w:w="992"/>
        <w:gridCol w:w="567"/>
        <w:gridCol w:w="1418"/>
        <w:gridCol w:w="1538"/>
      </w:tblGrid>
      <w:tr w:rsidR="00C052DD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F6D0F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F6D0F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F31B03" w:rsidTr="001776F7">
        <w:trPr>
          <w:trHeight w:val="56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 w:rsidP="00FC46F4">
            <w:r>
              <w:t>Assistência Social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1776F7">
            <w:r>
              <w:t>AGUA MINERAL C/ GAS 500ML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1776F7">
            <w:r>
              <w:t>ELIANE DA FONSECA SINSKI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1776F7" w:rsidP="00E0297E">
            <w:r>
              <w:t>10.77.606/0001-91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1776F7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1776F7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1776F7">
            <w:r>
              <w:t>14,00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1776F7">
            <w:r>
              <w:t>56,00</w:t>
            </w:r>
          </w:p>
        </w:tc>
      </w:tr>
      <w:tr w:rsidR="008012A5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BE7886">
            <w:r>
              <w:t>Assistência Social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1776F7">
            <w:r>
              <w:t>AGUA MINERAL S/ GAS 500ML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1776F7" w:rsidP="00067063">
            <w:r>
              <w:t>ELIANE DA FONSECA SINSKI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Pr="001B7F81" w:rsidRDefault="001776F7" w:rsidP="00067063">
            <w:r>
              <w:t>10.777.606/0001-91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1776F7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1776F7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1776F7">
            <w:r>
              <w:t>12,00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1776F7">
            <w:r>
              <w:t>78,00</w:t>
            </w:r>
          </w:p>
        </w:tc>
      </w:tr>
      <w:tr w:rsidR="00012239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9" w:rsidRDefault="00012239" w:rsidP="00226381">
            <w:r>
              <w:t>Assistência Social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>
            <w:r>
              <w:t>TELHAS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>
            <w:r>
              <w:t>MARIA LUCIA ROQUE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1B7F81" w:rsidRDefault="00012239" w:rsidP="00067063">
            <w:r>
              <w:t>054.329.699-71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>
            <w:r>
              <w:t>75,20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>
            <w:r>
              <w:t>75,20</w:t>
            </w:r>
          </w:p>
        </w:tc>
      </w:tr>
      <w:tr w:rsidR="00012239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9" w:rsidRDefault="00012239" w:rsidP="00226381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1B7F81" w:rsidRDefault="00012239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</w:tr>
      <w:tr w:rsidR="00012239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0F6D0F" w:rsidRDefault="0001223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1B7F81" w:rsidRDefault="00012239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</w:tr>
      <w:tr w:rsidR="00012239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1B7F81" w:rsidRDefault="00012239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</w:tr>
      <w:tr w:rsidR="00012239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F31B03" w:rsidRDefault="0001223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1B7F81" w:rsidRDefault="00012239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</w:tr>
      <w:tr w:rsidR="00012239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F31B03" w:rsidRDefault="0001223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1B7F81" w:rsidRDefault="00012239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</w:tr>
      <w:tr w:rsidR="00012239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F31B03" w:rsidRDefault="0001223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1B7F81" w:rsidRDefault="00012239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</w:tr>
      <w:tr w:rsidR="00012239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692CB3" w:rsidRDefault="00012239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51683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</w:tr>
      <w:tr w:rsidR="00012239" w:rsidTr="001776F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Pr="00692CB3" w:rsidRDefault="00012239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9" w:rsidRDefault="00012239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12239"/>
    <w:rsid w:val="000135AF"/>
    <w:rsid w:val="000F6D0F"/>
    <w:rsid w:val="00126691"/>
    <w:rsid w:val="001776F7"/>
    <w:rsid w:val="00194E30"/>
    <w:rsid w:val="0023434A"/>
    <w:rsid w:val="00372B24"/>
    <w:rsid w:val="00404431"/>
    <w:rsid w:val="00433EAA"/>
    <w:rsid w:val="00445900"/>
    <w:rsid w:val="00516837"/>
    <w:rsid w:val="005A6D2B"/>
    <w:rsid w:val="00631D34"/>
    <w:rsid w:val="006A2DD7"/>
    <w:rsid w:val="006A4A8A"/>
    <w:rsid w:val="006E1D4A"/>
    <w:rsid w:val="007A0BD2"/>
    <w:rsid w:val="008012A5"/>
    <w:rsid w:val="00832F55"/>
    <w:rsid w:val="00844334"/>
    <w:rsid w:val="008D4177"/>
    <w:rsid w:val="00AE443A"/>
    <w:rsid w:val="00B96C19"/>
    <w:rsid w:val="00BE5AE6"/>
    <w:rsid w:val="00BE7886"/>
    <w:rsid w:val="00C052DD"/>
    <w:rsid w:val="00CB2FC0"/>
    <w:rsid w:val="00E469DD"/>
    <w:rsid w:val="00F31B03"/>
    <w:rsid w:val="00F64466"/>
    <w:rsid w:val="00F778C5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2014-08-27T13:29:00Z</dcterms:created>
  <dcterms:modified xsi:type="dcterms:W3CDTF">2014-08-28T14:24:00Z</dcterms:modified>
</cp:coreProperties>
</file>