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53AE" w14:textId="1D44116C"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</w:t>
      </w:r>
      <w:r w:rsidR="0049190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54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/20</w:t>
      </w:r>
      <w:r w:rsidR="00CE26AC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</w:t>
      </w:r>
      <w:r w:rsidR="00F10B7C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, QUE CELEBRAM O MUNICIPIO DE ENTRE RIOS E A EMPRESA </w:t>
      </w:r>
      <w:r w:rsidR="005804F9" w:rsidRPr="005804F9">
        <w:rPr>
          <w:sz w:val="24"/>
          <w:szCs w:val="24"/>
          <w:u w:val="single"/>
        </w:rPr>
        <w:t>GRANFIMAC COMERCIO DE MATERIAIS DE CONSTRUÇAO EIRELI EPP</w:t>
      </w:r>
    </w:p>
    <w:p w14:paraId="11501E78" w14:textId="77777777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6B01C49A" w14:textId="77777777" w:rsidR="00240573" w:rsidRDefault="00240573" w:rsidP="00055F7C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CONTRATANTE:</w:t>
      </w:r>
      <w:r w:rsidR="00F04DFE"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</w:t>
      </w:r>
    </w:p>
    <w:p w14:paraId="0C834DBB" w14:textId="77777777" w:rsidR="00240573" w:rsidRDefault="00F04DFE" w:rsidP="00055F7C">
      <w:pPr>
        <w:ind w:left="1134"/>
        <w:jc w:val="both"/>
        <w:rPr>
          <w:sz w:val="24"/>
          <w:szCs w:val="24"/>
        </w:rPr>
      </w:pP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</w:p>
    <w:p w14:paraId="6F12682D" w14:textId="77777777" w:rsidR="00240573" w:rsidRDefault="00240573" w:rsidP="00055F7C">
      <w:pPr>
        <w:ind w:left="1134"/>
        <w:jc w:val="both"/>
        <w:rPr>
          <w:sz w:val="24"/>
          <w:szCs w:val="24"/>
        </w:rPr>
      </w:pPr>
    </w:p>
    <w:p w14:paraId="18BB2C49" w14:textId="77777777" w:rsidR="00240573" w:rsidRDefault="00240573" w:rsidP="00055F7C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CONTRATADO: </w:t>
      </w:r>
      <w:r w:rsidR="00D069FA">
        <w:rPr>
          <w:sz w:val="24"/>
          <w:szCs w:val="24"/>
        </w:rPr>
        <w:t>G</w:t>
      </w:r>
      <w:r w:rsidR="00D40FDF">
        <w:rPr>
          <w:sz w:val="24"/>
          <w:szCs w:val="24"/>
        </w:rPr>
        <w:t>RANFIMAC COMERCIO DE MATERIAIS DE CONSTRUÇAO EIRELI EPP,</w:t>
      </w:r>
      <w:r w:rsidR="00D069FA">
        <w:rPr>
          <w:sz w:val="24"/>
          <w:szCs w:val="24"/>
        </w:rPr>
        <w:t xml:space="preserve"> </w:t>
      </w:r>
    </w:p>
    <w:p w14:paraId="0FCAA983" w14:textId="77777777" w:rsidR="00240573" w:rsidRDefault="00F04DFE" w:rsidP="00055F7C">
      <w:pPr>
        <w:ind w:left="1134"/>
        <w:jc w:val="both"/>
        <w:rPr>
          <w:sz w:val="24"/>
          <w:szCs w:val="24"/>
        </w:rPr>
      </w:pP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40FDF">
        <w:rPr>
          <w:sz w:val="24"/>
          <w:szCs w:val="24"/>
        </w:rPr>
        <w:t>01.958.847/0001-46</w:t>
      </w:r>
    </w:p>
    <w:p w14:paraId="630704AA" w14:textId="77777777" w:rsidR="00240573" w:rsidRDefault="00240573" w:rsidP="00055F7C">
      <w:pPr>
        <w:ind w:left="1134"/>
        <w:jc w:val="both"/>
        <w:rPr>
          <w:sz w:val="24"/>
          <w:szCs w:val="24"/>
        </w:rPr>
      </w:pPr>
    </w:p>
    <w:p w14:paraId="27C35444" w14:textId="77777777" w:rsidR="00240573" w:rsidRDefault="00CE26AC" w:rsidP="00055F7C">
      <w:pPr>
        <w:ind w:left="1134"/>
        <w:jc w:val="both"/>
        <w:rPr>
          <w:b/>
          <w:sz w:val="24"/>
          <w:szCs w:val="24"/>
        </w:rPr>
      </w:pPr>
      <w:r w:rsidRPr="00CE26AC">
        <w:rPr>
          <w:b/>
          <w:sz w:val="24"/>
          <w:szCs w:val="24"/>
        </w:rPr>
        <w:t>Tomada de Preços</w:t>
      </w:r>
      <w:r w:rsidR="00F04DFE" w:rsidRPr="006158E9">
        <w:rPr>
          <w:b/>
          <w:bCs/>
          <w:i/>
          <w:iCs/>
          <w:sz w:val="24"/>
          <w:szCs w:val="24"/>
        </w:rPr>
        <w:t xml:space="preserve"> n</w:t>
      </w:r>
      <w:r w:rsidR="00F04DFE" w:rsidRPr="006158E9">
        <w:rPr>
          <w:b/>
          <w:bCs/>
          <w:i/>
          <w:iCs/>
          <w:strike/>
          <w:sz w:val="24"/>
          <w:szCs w:val="24"/>
        </w:rPr>
        <w:t>º</w:t>
      </w:r>
      <w:r w:rsidR="00F04DFE" w:rsidRPr="00CE26AC">
        <w:rPr>
          <w:b/>
          <w:sz w:val="24"/>
          <w:szCs w:val="24"/>
        </w:rPr>
        <w:t xml:space="preserve"> </w:t>
      </w:r>
      <w:r w:rsidR="00936F1E" w:rsidRPr="00CE26AC">
        <w:rPr>
          <w:b/>
          <w:sz w:val="24"/>
          <w:szCs w:val="24"/>
        </w:rPr>
        <w:t>0</w:t>
      </w:r>
      <w:r w:rsidR="00F10B7C">
        <w:rPr>
          <w:b/>
          <w:sz w:val="24"/>
          <w:szCs w:val="24"/>
        </w:rPr>
        <w:t>0</w:t>
      </w:r>
      <w:r w:rsidR="00491909">
        <w:rPr>
          <w:b/>
          <w:sz w:val="24"/>
          <w:szCs w:val="24"/>
        </w:rPr>
        <w:t>9</w:t>
      </w:r>
      <w:r w:rsidR="00936F1E" w:rsidRPr="00CE26AC">
        <w:rPr>
          <w:b/>
          <w:sz w:val="24"/>
          <w:szCs w:val="24"/>
        </w:rPr>
        <w:t>/20</w:t>
      </w:r>
      <w:r w:rsidRPr="00CE26AC">
        <w:rPr>
          <w:b/>
          <w:sz w:val="24"/>
          <w:szCs w:val="24"/>
        </w:rPr>
        <w:t>2</w:t>
      </w:r>
      <w:r w:rsidR="00F10B7C">
        <w:rPr>
          <w:b/>
          <w:sz w:val="24"/>
          <w:szCs w:val="24"/>
        </w:rPr>
        <w:t>2</w:t>
      </w:r>
      <w:r w:rsidR="00936F1E" w:rsidRPr="00CE26AC">
        <w:rPr>
          <w:b/>
          <w:sz w:val="24"/>
          <w:szCs w:val="24"/>
        </w:rPr>
        <w:t xml:space="preserve"> </w:t>
      </w:r>
      <w:r w:rsidR="00055F7C">
        <w:rPr>
          <w:b/>
          <w:sz w:val="24"/>
          <w:szCs w:val="24"/>
        </w:rPr>
        <w:t>–</w:t>
      </w:r>
      <w:r w:rsidRPr="00CE26AC">
        <w:rPr>
          <w:b/>
          <w:sz w:val="24"/>
          <w:szCs w:val="24"/>
        </w:rPr>
        <w:t xml:space="preserve"> </w:t>
      </w:r>
      <w:r w:rsidR="00936F1E" w:rsidRPr="00CE26AC">
        <w:rPr>
          <w:b/>
          <w:sz w:val="24"/>
          <w:szCs w:val="24"/>
        </w:rPr>
        <w:t>PMER</w:t>
      </w:r>
    </w:p>
    <w:p w14:paraId="3E915ACE" w14:textId="77777777" w:rsidR="00240573" w:rsidRDefault="000F12D6" w:rsidP="00055F7C">
      <w:pPr>
        <w:ind w:left="1134"/>
        <w:jc w:val="both"/>
        <w:rPr>
          <w:b/>
          <w:sz w:val="24"/>
          <w:szCs w:val="24"/>
        </w:rPr>
      </w:pPr>
      <w:r w:rsidRPr="00CE26AC">
        <w:rPr>
          <w:b/>
          <w:sz w:val="24"/>
          <w:szCs w:val="24"/>
        </w:rPr>
        <w:t>Processo Licitatório 0</w:t>
      </w:r>
      <w:r w:rsidR="00491909">
        <w:rPr>
          <w:b/>
          <w:sz w:val="24"/>
          <w:szCs w:val="24"/>
        </w:rPr>
        <w:t>52</w:t>
      </w:r>
      <w:r w:rsidR="00D40FDF">
        <w:rPr>
          <w:b/>
          <w:sz w:val="24"/>
          <w:szCs w:val="24"/>
        </w:rPr>
        <w:t>/</w:t>
      </w:r>
      <w:r w:rsidRPr="00CE26AC">
        <w:rPr>
          <w:b/>
          <w:sz w:val="24"/>
          <w:szCs w:val="24"/>
        </w:rPr>
        <w:t>20</w:t>
      </w:r>
      <w:r w:rsidR="00CE26AC">
        <w:rPr>
          <w:b/>
          <w:sz w:val="24"/>
          <w:szCs w:val="24"/>
        </w:rPr>
        <w:t>2</w:t>
      </w:r>
      <w:r w:rsidR="00F10B7C">
        <w:rPr>
          <w:b/>
          <w:sz w:val="24"/>
          <w:szCs w:val="24"/>
        </w:rPr>
        <w:t>2</w:t>
      </w:r>
      <w:r w:rsidR="00CB27DA">
        <w:rPr>
          <w:b/>
          <w:sz w:val="24"/>
          <w:szCs w:val="24"/>
        </w:rPr>
        <w:t>,</w:t>
      </w:r>
      <w:r w:rsidRPr="00CE26AC">
        <w:rPr>
          <w:b/>
          <w:sz w:val="24"/>
          <w:szCs w:val="24"/>
        </w:rPr>
        <w:t xml:space="preserve"> </w:t>
      </w:r>
    </w:p>
    <w:p w14:paraId="4362E334" w14:textId="77777777" w:rsidR="00240573" w:rsidRDefault="00240573" w:rsidP="00055F7C">
      <w:pPr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0F12D6" w:rsidRPr="00CE26AC">
        <w:rPr>
          <w:b/>
          <w:sz w:val="24"/>
          <w:szCs w:val="24"/>
        </w:rPr>
        <w:t>omologado em</w:t>
      </w:r>
      <w:r w:rsidR="000F12D6" w:rsidRPr="00CE26AC">
        <w:rPr>
          <w:b/>
          <w:color w:val="FF0000"/>
          <w:sz w:val="24"/>
          <w:szCs w:val="24"/>
        </w:rPr>
        <w:t xml:space="preserve"> </w:t>
      </w:r>
      <w:r w:rsidR="00491909" w:rsidRPr="00491909">
        <w:rPr>
          <w:b/>
          <w:color w:val="000000" w:themeColor="text1"/>
          <w:sz w:val="24"/>
          <w:szCs w:val="24"/>
        </w:rPr>
        <w:t>15</w:t>
      </w:r>
      <w:r w:rsidR="004E4321" w:rsidRPr="00CE26AC">
        <w:rPr>
          <w:b/>
          <w:sz w:val="24"/>
          <w:szCs w:val="24"/>
        </w:rPr>
        <w:t>/</w:t>
      </w:r>
      <w:r w:rsidR="00F10B7C">
        <w:rPr>
          <w:b/>
          <w:sz w:val="24"/>
          <w:szCs w:val="24"/>
        </w:rPr>
        <w:t>0</w:t>
      </w:r>
      <w:r w:rsidR="00491909">
        <w:rPr>
          <w:b/>
          <w:sz w:val="24"/>
          <w:szCs w:val="24"/>
        </w:rPr>
        <w:t>6</w:t>
      </w:r>
      <w:r w:rsidR="004E4321" w:rsidRPr="00CE26AC">
        <w:rPr>
          <w:b/>
          <w:sz w:val="24"/>
          <w:szCs w:val="24"/>
        </w:rPr>
        <w:t>/20</w:t>
      </w:r>
      <w:r w:rsidR="00CE26AC">
        <w:rPr>
          <w:b/>
          <w:sz w:val="24"/>
          <w:szCs w:val="24"/>
        </w:rPr>
        <w:t>2</w:t>
      </w:r>
      <w:r w:rsidR="00F10B7C">
        <w:rPr>
          <w:b/>
          <w:sz w:val="24"/>
          <w:szCs w:val="24"/>
        </w:rPr>
        <w:t>2</w:t>
      </w:r>
    </w:p>
    <w:p w14:paraId="71C6DD1A" w14:textId="1596C011" w:rsidR="00F04DFE" w:rsidRDefault="00F04DFE" w:rsidP="00240573">
      <w:pPr>
        <w:pStyle w:val="CC"/>
        <w:numPr>
          <w:ilvl w:val="0"/>
          <w:numId w:val="0"/>
        </w:numPr>
        <w:spacing w:before="480" w:after="0"/>
        <w:ind w:firstLine="720"/>
        <w:outlineLvl w:val="0"/>
      </w:pPr>
      <w:r w:rsidRPr="00491909">
        <w:rPr>
          <w:rFonts w:cs="Arial"/>
          <w:b/>
          <w:i/>
        </w:rPr>
        <w:t>Objeto</w:t>
      </w:r>
      <w:r w:rsidR="00240573">
        <w:rPr>
          <w:rFonts w:cs="Arial"/>
          <w:b/>
          <w:i/>
        </w:rPr>
        <w:t xml:space="preserve">: </w:t>
      </w:r>
      <w:r w:rsidRPr="00491909">
        <w:rPr>
          <w:rFonts w:cs="Arial"/>
          <w:b/>
          <w:i/>
        </w:rPr>
        <w:t xml:space="preserve">O Objeto deste Contrato é </w:t>
      </w:r>
      <w:r w:rsidR="00491909" w:rsidRPr="00491909">
        <w:rPr>
          <w:rFonts w:cs="Arial"/>
          <w:b/>
          <w:i/>
        </w:rPr>
        <w:t>REFORMA E AMPLIAÇÃO LABORATORIO FITOTERAPICO INDIGENA</w:t>
      </w:r>
      <w:r w:rsidR="006121B0">
        <w:rPr>
          <w:b/>
        </w:rPr>
        <w:t xml:space="preserve">, </w:t>
      </w:r>
      <w:r w:rsidR="005447F3">
        <w:t>de acordo com projeto e demais peças que o compõem que estão anexas no certame licitatório do processo 0</w:t>
      </w:r>
      <w:r w:rsidR="00491909">
        <w:t>52</w:t>
      </w:r>
      <w:r w:rsidR="005447F3">
        <w:t>/202</w:t>
      </w:r>
      <w:r w:rsidR="00F10B7C">
        <w:t>2</w:t>
      </w:r>
      <w:r w:rsidR="005447F3">
        <w:t>-</w:t>
      </w:r>
      <w:r w:rsidR="004B08A2">
        <w:t>PMER.</w:t>
      </w:r>
    </w:p>
    <w:p w14:paraId="623B06EA" w14:textId="77777777" w:rsidR="00240573" w:rsidRDefault="00F04DFE" w:rsidP="00240573">
      <w:pPr>
        <w:pStyle w:val="Clasula"/>
        <w:spacing w:before="480" w:after="0"/>
        <w:ind w:firstLine="720"/>
        <w:jc w:val="both"/>
        <w:outlineLvl w:val="0"/>
        <w:rPr>
          <w:b w:val="0"/>
        </w:rPr>
      </w:pPr>
      <w:r w:rsidRPr="006158E9">
        <w:rPr>
          <w:sz w:val="24"/>
          <w:szCs w:val="24"/>
        </w:rPr>
        <w:t>Valor Contratado</w:t>
      </w:r>
      <w:r w:rsidR="00240573">
        <w:rPr>
          <w:sz w:val="24"/>
          <w:szCs w:val="24"/>
        </w:rPr>
        <w:t>:</w:t>
      </w:r>
      <w:r w:rsidRPr="006158E9">
        <w:t xml:space="preserve"> </w:t>
      </w:r>
      <w:r w:rsidRPr="00E70B10">
        <w:t xml:space="preserve">R$ </w:t>
      </w:r>
      <w:r w:rsidR="00A8306B">
        <w:rPr>
          <w:b w:val="0"/>
        </w:rPr>
        <w:t>102.726,66</w:t>
      </w:r>
    </w:p>
    <w:p w14:paraId="54E30C38" w14:textId="71D08B37" w:rsidR="00F04DFE" w:rsidRPr="006158E9" w:rsidRDefault="00F04DFE" w:rsidP="00240573">
      <w:pPr>
        <w:pStyle w:val="Clasula"/>
        <w:spacing w:before="480" w:after="0"/>
        <w:ind w:firstLine="720"/>
        <w:jc w:val="both"/>
        <w:outlineLvl w:val="0"/>
      </w:pPr>
      <w:r w:rsidRPr="005524AE">
        <w:rPr>
          <w:sz w:val="24"/>
          <w:szCs w:val="24"/>
        </w:rPr>
        <w:t>Prazos</w:t>
      </w:r>
      <w:r w:rsidR="00240573">
        <w:rPr>
          <w:sz w:val="24"/>
          <w:szCs w:val="24"/>
        </w:rPr>
        <w:t xml:space="preserve">: </w:t>
      </w:r>
      <w:r w:rsidRPr="006158E9">
        <w:t xml:space="preserve">O prazo total para execução do Objeto será de </w:t>
      </w:r>
      <w:r w:rsidR="00A8306B">
        <w:rPr>
          <w:b w:val="0"/>
        </w:rPr>
        <w:t>90</w:t>
      </w:r>
      <w:r w:rsidR="005524AE" w:rsidRPr="004C363E">
        <w:t xml:space="preserve"> </w:t>
      </w:r>
      <w:r w:rsidR="005524AE" w:rsidRPr="005524AE">
        <w:t>(</w:t>
      </w:r>
      <w:r w:rsidR="00A8306B">
        <w:rPr>
          <w:b w:val="0"/>
        </w:rPr>
        <w:t>noventa)</w:t>
      </w:r>
      <w:r w:rsidR="005524AE" w:rsidRPr="005524AE">
        <w:t xml:space="preserve"> dias</w:t>
      </w:r>
      <w:r w:rsidR="005524AE">
        <w:t xml:space="preserve">, </w:t>
      </w:r>
      <w:r w:rsidRPr="006158E9">
        <w:t xml:space="preserve">a contar da data da ordem de início emitida pelo </w:t>
      </w:r>
      <w:r w:rsidR="00287D2D" w:rsidRPr="00287D2D">
        <w:t>MUNICIPIO</w:t>
      </w:r>
      <w:r w:rsidR="005524AE">
        <w:t xml:space="preserve">, de acordo com CRONOGRAMA </w:t>
      </w:r>
      <w:r w:rsidR="004B08A2">
        <w:t>FINANCEIRO apresentado</w:t>
      </w:r>
      <w:r w:rsidR="005524AE">
        <w:t xml:space="preserve"> pela CONTRATADA</w:t>
      </w:r>
      <w:r w:rsidR="00CD0E2A">
        <w:t xml:space="preserve">, sendo que a vigência deste contrato se dará </w:t>
      </w:r>
      <w:r w:rsidR="004B08A2">
        <w:t>até</w:t>
      </w:r>
      <w:r w:rsidR="00CD0E2A">
        <w:t xml:space="preserve"> a data de </w:t>
      </w:r>
      <w:r w:rsidR="00EB7D2B">
        <w:t>3</w:t>
      </w:r>
      <w:r w:rsidR="00145615">
        <w:t>1</w:t>
      </w:r>
      <w:r w:rsidR="00CD0E2A">
        <w:t xml:space="preserve"> de </w:t>
      </w:r>
      <w:r w:rsidR="00145615">
        <w:t>dezembro</w:t>
      </w:r>
      <w:r w:rsidR="00CD0E2A">
        <w:t xml:space="preserve"> de 202</w:t>
      </w:r>
      <w:r w:rsidR="00317B16">
        <w:t>2</w:t>
      </w:r>
      <w:r w:rsidRPr="005524AE">
        <w:t>.</w:t>
      </w:r>
    </w:p>
    <w:p w14:paraId="338A783D" w14:textId="77777777" w:rsidR="00EC2D1D" w:rsidRDefault="00EC2D1D" w:rsidP="00EC2D1D">
      <w:pPr>
        <w:ind w:left="1134" w:firstLine="720"/>
        <w:jc w:val="right"/>
        <w:outlineLvl w:val="0"/>
        <w:rPr>
          <w:sz w:val="24"/>
          <w:szCs w:val="24"/>
        </w:rPr>
      </w:pPr>
    </w:p>
    <w:p w14:paraId="5658C9A1" w14:textId="1C00A50C" w:rsidR="00F04DFE" w:rsidRPr="006158E9" w:rsidRDefault="00585E96" w:rsidP="00EC2D1D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791FCB">
        <w:rPr>
          <w:sz w:val="24"/>
          <w:szCs w:val="24"/>
        </w:rPr>
        <w:t>15</w:t>
      </w:r>
      <w:r w:rsidR="00F04DFE" w:rsidRPr="006158E9">
        <w:rPr>
          <w:sz w:val="24"/>
          <w:szCs w:val="24"/>
        </w:rPr>
        <w:t xml:space="preserve"> de </w:t>
      </w:r>
      <w:r w:rsidR="00791FCB">
        <w:rPr>
          <w:sz w:val="24"/>
          <w:szCs w:val="24"/>
        </w:rPr>
        <w:t>junho</w:t>
      </w:r>
      <w:r w:rsidR="00F04DFE" w:rsidRPr="006158E9">
        <w:rPr>
          <w:sz w:val="24"/>
          <w:szCs w:val="24"/>
        </w:rPr>
        <w:t xml:space="preserve"> de 20</w:t>
      </w:r>
      <w:r w:rsidR="00EC2D1D">
        <w:rPr>
          <w:sz w:val="24"/>
          <w:szCs w:val="24"/>
        </w:rPr>
        <w:t>2</w:t>
      </w:r>
      <w:r w:rsidR="00055F7C">
        <w:rPr>
          <w:sz w:val="24"/>
          <w:szCs w:val="24"/>
        </w:rPr>
        <w:t>2</w:t>
      </w:r>
    </w:p>
    <w:p w14:paraId="273C0566" w14:textId="77777777"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14:paraId="77648AF8" w14:textId="77777777"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673438AA" w14:textId="77777777"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596EB33D" w14:textId="694A8982"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</w:r>
    </w:p>
    <w:p w14:paraId="06DF1111" w14:textId="29F5C841"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="00595088">
        <w:rPr>
          <w:sz w:val="24"/>
          <w:szCs w:val="24"/>
        </w:rPr>
        <w:t>JOAO MARIA ROQUE</w:t>
      </w:r>
      <w:r w:rsidRPr="00BB44A5">
        <w:rPr>
          <w:color w:val="000000"/>
          <w:sz w:val="24"/>
          <w:szCs w:val="24"/>
        </w:rPr>
        <w:tab/>
      </w:r>
    </w:p>
    <w:p w14:paraId="76E91244" w14:textId="5758D572" w:rsidR="00BB44A5" w:rsidRDefault="00F04DFE" w:rsidP="00240573">
      <w:pPr>
        <w:tabs>
          <w:tab w:val="left" w:pos="4536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bookmarkStart w:id="0" w:name="_GoBack"/>
      <w:bookmarkEnd w:id="0"/>
    </w:p>
    <w:sectPr w:rsidR="00BB44A5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9D04" w14:textId="77777777" w:rsidR="00FB3983" w:rsidRDefault="00FB3983">
      <w:r>
        <w:separator/>
      </w:r>
    </w:p>
  </w:endnote>
  <w:endnote w:type="continuationSeparator" w:id="0">
    <w:p w14:paraId="0D6CF68A" w14:textId="77777777" w:rsidR="00FB3983" w:rsidRDefault="00FB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2F15" w14:textId="11A15198" w:rsidR="001A7287" w:rsidRPr="008E44C1" w:rsidRDefault="008E44C1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2E0F7D">
      <w:rPr>
        <w:rFonts w:ascii="Arial" w:hAnsi="Arial" w:cs="Arial"/>
        <w:b/>
        <w:bCs/>
        <w:i/>
        <w:iCs/>
        <w:color w:val="000000"/>
        <w:sz w:val="20"/>
        <w:szCs w:val="20"/>
      </w:rPr>
      <w:t>4</w:t>
    </w:r>
    <w:r w:rsidR="00145615">
      <w:rPr>
        <w:rFonts w:ascii="Arial" w:hAnsi="Arial" w:cs="Arial"/>
        <w:b/>
        <w:bCs/>
        <w:i/>
        <w:iCs/>
        <w:color w:val="000000"/>
        <w:sz w:val="20"/>
        <w:szCs w:val="20"/>
      </w:rPr>
      <w:t>6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="002E0F7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="00A25F82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– Tomada de Preços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</w:t>
    </w:r>
    <w:r w:rsidR="002E0F7D">
      <w:rPr>
        <w:rFonts w:ascii="Arial" w:hAnsi="Arial" w:cs="Arial"/>
        <w:b/>
        <w:bCs/>
        <w:i/>
        <w:iCs/>
        <w:color w:val="000000"/>
        <w:sz w:val="20"/>
        <w:szCs w:val="20"/>
      </w:rPr>
      <w:t>0</w:t>
    </w:r>
    <w:r w:rsidR="00145615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A05BF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="002E0F7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AD4BD" w14:textId="77777777" w:rsidR="00FB3983" w:rsidRDefault="00FB3983">
      <w:r>
        <w:separator/>
      </w:r>
    </w:p>
  </w:footnote>
  <w:footnote w:type="continuationSeparator" w:id="0">
    <w:p w14:paraId="0436B9B0" w14:textId="77777777" w:rsidR="00FB3983" w:rsidRDefault="00FB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14:paraId="38AF1BE8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14:paraId="30CE5AEA" w14:textId="77777777"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C95C6B"/>
    <w:multiLevelType w:val="hybridMultilevel"/>
    <w:tmpl w:val="9CD66504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4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5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0706"/>
    <w:multiLevelType w:val="multilevel"/>
    <w:tmpl w:val="0D806D2C"/>
    <w:lvl w:ilvl="0">
      <w:start w:val="1"/>
      <w:numFmt w:val="decimal"/>
      <w:lvlText w:val="%1"/>
      <w:lvlJc w:val="left"/>
      <w:pPr>
        <w:ind w:left="536" w:hanging="43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36" w:hanging="43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368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2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96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10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4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38" w:hanging="600"/>
      </w:pPr>
      <w:rPr>
        <w:rFonts w:hint="default"/>
        <w:lang w:val="pt-BR" w:eastAsia="pt-BR" w:bidi="pt-BR"/>
      </w:rPr>
    </w:lvl>
  </w:abstractNum>
  <w:abstractNum w:abstractNumId="17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1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2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5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23"/>
  </w:num>
  <w:num w:numId="10">
    <w:abstractNumId w:val="25"/>
  </w:num>
  <w:num w:numId="11">
    <w:abstractNumId w:val="4"/>
  </w:num>
  <w:num w:numId="12">
    <w:abstractNumId w:val="5"/>
  </w:num>
  <w:num w:numId="13">
    <w:abstractNumId w:val="21"/>
  </w:num>
  <w:num w:numId="14">
    <w:abstractNumId w:val="26"/>
  </w:num>
  <w:num w:numId="15">
    <w:abstractNumId w:val="22"/>
  </w:num>
  <w:num w:numId="16">
    <w:abstractNumId w:val="11"/>
  </w:num>
  <w:num w:numId="17">
    <w:abstractNumId w:val="20"/>
  </w:num>
  <w:num w:numId="18">
    <w:abstractNumId w:val="14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7"/>
  </w:num>
  <w:num w:numId="24">
    <w:abstractNumId w:val="24"/>
  </w:num>
  <w:num w:numId="25">
    <w:abstractNumId w:val="3"/>
  </w:num>
  <w:num w:numId="26">
    <w:abstractNumId w:val="15"/>
  </w:num>
  <w:num w:numId="27">
    <w:abstractNumId w:val="16"/>
  </w:num>
  <w:num w:numId="28">
    <w:abstractNumId w:val="10"/>
  </w:num>
  <w:num w:numId="2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23F31"/>
    <w:rsid w:val="000404AC"/>
    <w:rsid w:val="00042139"/>
    <w:rsid w:val="00044B30"/>
    <w:rsid w:val="00052B16"/>
    <w:rsid w:val="00055F7C"/>
    <w:rsid w:val="000657A0"/>
    <w:rsid w:val="000713EC"/>
    <w:rsid w:val="000758B8"/>
    <w:rsid w:val="00076B9A"/>
    <w:rsid w:val="000873F1"/>
    <w:rsid w:val="000B25BA"/>
    <w:rsid w:val="000C520D"/>
    <w:rsid w:val="000F12D6"/>
    <w:rsid w:val="000F195D"/>
    <w:rsid w:val="000F2B11"/>
    <w:rsid w:val="000F3C18"/>
    <w:rsid w:val="001030FA"/>
    <w:rsid w:val="00114831"/>
    <w:rsid w:val="0013592B"/>
    <w:rsid w:val="00137344"/>
    <w:rsid w:val="00145615"/>
    <w:rsid w:val="00157C6B"/>
    <w:rsid w:val="0018100A"/>
    <w:rsid w:val="001A7287"/>
    <w:rsid w:val="001C6E50"/>
    <w:rsid w:val="002012B5"/>
    <w:rsid w:val="002069AC"/>
    <w:rsid w:val="00240573"/>
    <w:rsid w:val="002630DC"/>
    <w:rsid w:val="00264B48"/>
    <w:rsid w:val="00282AC1"/>
    <w:rsid w:val="00287D2D"/>
    <w:rsid w:val="00287F1B"/>
    <w:rsid w:val="002A023F"/>
    <w:rsid w:val="002B27EF"/>
    <w:rsid w:val="002C2906"/>
    <w:rsid w:val="002E0F7D"/>
    <w:rsid w:val="002E29AE"/>
    <w:rsid w:val="002F7988"/>
    <w:rsid w:val="00316D5D"/>
    <w:rsid w:val="00317101"/>
    <w:rsid w:val="00317B16"/>
    <w:rsid w:val="003230E7"/>
    <w:rsid w:val="00330466"/>
    <w:rsid w:val="00355843"/>
    <w:rsid w:val="003B469C"/>
    <w:rsid w:val="003B6C74"/>
    <w:rsid w:val="003E64A2"/>
    <w:rsid w:val="0041503D"/>
    <w:rsid w:val="00447FC4"/>
    <w:rsid w:val="0045146B"/>
    <w:rsid w:val="00453AB4"/>
    <w:rsid w:val="00461994"/>
    <w:rsid w:val="00467837"/>
    <w:rsid w:val="00491909"/>
    <w:rsid w:val="004A03D5"/>
    <w:rsid w:val="004A34C9"/>
    <w:rsid w:val="004A4BA4"/>
    <w:rsid w:val="004A5CDD"/>
    <w:rsid w:val="004B08A2"/>
    <w:rsid w:val="004C04B9"/>
    <w:rsid w:val="004C363E"/>
    <w:rsid w:val="004D2C79"/>
    <w:rsid w:val="004D4659"/>
    <w:rsid w:val="004D4F35"/>
    <w:rsid w:val="004E0283"/>
    <w:rsid w:val="004E24F9"/>
    <w:rsid w:val="004E4321"/>
    <w:rsid w:val="005139CF"/>
    <w:rsid w:val="0051522D"/>
    <w:rsid w:val="005447F3"/>
    <w:rsid w:val="00551BE1"/>
    <w:rsid w:val="005524AE"/>
    <w:rsid w:val="00564F7D"/>
    <w:rsid w:val="00565D60"/>
    <w:rsid w:val="00572CD0"/>
    <w:rsid w:val="00575618"/>
    <w:rsid w:val="005804F9"/>
    <w:rsid w:val="00585E96"/>
    <w:rsid w:val="00595088"/>
    <w:rsid w:val="005A284A"/>
    <w:rsid w:val="005C1833"/>
    <w:rsid w:val="005D21DB"/>
    <w:rsid w:val="005D4FA5"/>
    <w:rsid w:val="005D7F02"/>
    <w:rsid w:val="005E3F2D"/>
    <w:rsid w:val="006121B0"/>
    <w:rsid w:val="006158E9"/>
    <w:rsid w:val="00633A8A"/>
    <w:rsid w:val="00640D57"/>
    <w:rsid w:val="00642E88"/>
    <w:rsid w:val="006456D2"/>
    <w:rsid w:val="00647AC8"/>
    <w:rsid w:val="00663E7E"/>
    <w:rsid w:val="00695608"/>
    <w:rsid w:val="006B1208"/>
    <w:rsid w:val="006C184E"/>
    <w:rsid w:val="006C36B1"/>
    <w:rsid w:val="00705E0D"/>
    <w:rsid w:val="00717471"/>
    <w:rsid w:val="007437F9"/>
    <w:rsid w:val="007464E5"/>
    <w:rsid w:val="00753D55"/>
    <w:rsid w:val="007674A6"/>
    <w:rsid w:val="007700FA"/>
    <w:rsid w:val="007714FB"/>
    <w:rsid w:val="00772471"/>
    <w:rsid w:val="007737AA"/>
    <w:rsid w:val="00773F32"/>
    <w:rsid w:val="0077724A"/>
    <w:rsid w:val="007823A9"/>
    <w:rsid w:val="007900B0"/>
    <w:rsid w:val="00791FCB"/>
    <w:rsid w:val="007C166A"/>
    <w:rsid w:val="007F3D02"/>
    <w:rsid w:val="00800713"/>
    <w:rsid w:val="00813FE3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513F"/>
    <w:rsid w:val="00936F1E"/>
    <w:rsid w:val="00954571"/>
    <w:rsid w:val="00965034"/>
    <w:rsid w:val="00993E52"/>
    <w:rsid w:val="009C45D0"/>
    <w:rsid w:val="009D1155"/>
    <w:rsid w:val="00A02A3D"/>
    <w:rsid w:val="00A05BFD"/>
    <w:rsid w:val="00A10C83"/>
    <w:rsid w:val="00A113E3"/>
    <w:rsid w:val="00A25F82"/>
    <w:rsid w:val="00A62774"/>
    <w:rsid w:val="00A642C2"/>
    <w:rsid w:val="00A73B7C"/>
    <w:rsid w:val="00A76324"/>
    <w:rsid w:val="00A8306B"/>
    <w:rsid w:val="00A861FD"/>
    <w:rsid w:val="00A90035"/>
    <w:rsid w:val="00AB1FA4"/>
    <w:rsid w:val="00AD4A3D"/>
    <w:rsid w:val="00AD75D9"/>
    <w:rsid w:val="00AF44E1"/>
    <w:rsid w:val="00B02787"/>
    <w:rsid w:val="00B0677D"/>
    <w:rsid w:val="00B162DD"/>
    <w:rsid w:val="00B20312"/>
    <w:rsid w:val="00B254CF"/>
    <w:rsid w:val="00B80595"/>
    <w:rsid w:val="00BB44A5"/>
    <w:rsid w:val="00BB4BA7"/>
    <w:rsid w:val="00BF4CE5"/>
    <w:rsid w:val="00C02FC8"/>
    <w:rsid w:val="00C0328C"/>
    <w:rsid w:val="00C27B98"/>
    <w:rsid w:val="00C3245E"/>
    <w:rsid w:val="00C4564C"/>
    <w:rsid w:val="00C5537F"/>
    <w:rsid w:val="00CA355D"/>
    <w:rsid w:val="00CB27DA"/>
    <w:rsid w:val="00CD0E2A"/>
    <w:rsid w:val="00CD6A30"/>
    <w:rsid w:val="00CE26AC"/>
    <w:rsid w:val="00CE4D89"/>
    <w:rsid w:val="00D069FA"/>
    <w:rsid w:val="00D11B43"/>
    <w:rsid w:val="00D15ADC"/>
    <w:rsid w:val="00D16565"/>
    <w:rsid w:val="00D245D6"/>
    <w:rsid w:val="00D36364"/>
    <w:rsid w:val="00D40FDF"/>
    <w:rsid w:val="00D4322E"/>
    <w:rsid w:val="00D46811"/>
    <w:rsid w:val="00D62662"/>
    <w:rsid w:val="00D75DE8"/>
    <w:rsid w:val="00D80D76"/>
    <w:rsid w:val="00D9465C"/>
    <w:rsid w:val="00DB7FEC"/>
    <w:rsid w:val="00DC3478"/>
    <w:rsid w:val="00DC59FF"/>
    <w:rsid w:val="00DD5B00"/>
    <w:rsid w:val="00E04D8C"/>
    <w:rsid w:val="00E428F6"/>
    <w:rsid w:val="00E54FDA"/>
    <w:rsid w:val="00E70B10"/>
    <w:rsid w:val="00E80A68"/>
    <w:rsid w:val="00E954F5"/>
    <w:rsid w:val="00E97610"/>
    <w:rsid w:val="00EB7D2B"/>
    <w:rsid w:val="00EC2D1D"/>
    <w:rsid w:val="00EC5E3D"/>
    <w:rsid w:val="00ED4B1A"/>
    <w:rsid w:val="00EE01A7"/>
    <w:rsid w:val="00F03847"/>
    <w:rsid w:val="00F04DFE"/>
    <w:rsid w:val="00F06886"/>
    <w:rsid w:val="00F10B7C"/>
    <w:rsid w:val="00F12EDC"/>
    <w:rsid w:val="00F20DE6"/>
    <w:rsid w:val="00F313EB"/>
    <w:rsid w:val="00F4219B"/>
    <w:rsid w:val="00F50EAE"/>
    <w:rsid w:val="00F72D3E"/>
    <w:rsid w:val="00F7597F"/>
    <w:rsid w:val="00F85DC5"/>
    <w:rsid w:val="00FA381C"/>
    <w:rsid w:val="00FB1068"/>
    <w:rsid w:val="00FB3983"/>
    <w:rsid w:val="00FE01AD"/>
    <w:rsid w:val="00FE5D23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360" w:hanging="360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  <w:style w:type="paragraph" w:customStyle="1" w:styleId="Default">
    <w:name w:val="Default"/>
    <w:rsid w:val="004919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3</cp:revision>
  <cp:lastPrinted>2019-12-06T12:38:00Z</cp:lastPrinted>
  <dcterms:created xsi:type="dcterms:W3CDTF">2022-06-16T17:34:00Z</dcterms:created>
  <dcterms:modified xsi:type="dcterms:W3CDTF">2022-06-16T17:37:00Z</dcterms:modified>
</cp:coreProperties>
</file>