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F8" w:rsidRDefault="00D46DF8" w:rsidP="00D46DF8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D46DF8" w:rsidRDefault="00D46DF8" w:rsidP="00D46DF8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D46DF8" w:rsidRDefault="00D46DF8" w:rsidP="00D46DF8">
      <w:pPr>
        <w:pStyle w:val="Corpodetexto"/>
        <w:rPr>
          <w:szCs w:val="20"/>
        </w:rPr>
      </w:pPr>
    </w:p>
    <w:p w:rsidR="00D46DF8" w:rsidRDefault="00D46DF8" w:rsidP="00D46DF8">
      <w:pPr>
        <w:pStyle w:val="Corpodetexto"/>
        <w:rPr>
          <w:szCs w:val="20"/>
        </w:rPr>
      </w:pPr>
    </w:p>
    <w:p w:rsidR="00D46DF8" w:rsidRDefault="00D46DF8" w:rsidP="00D46DF8">
      <w:pPr>
        <w:pStyle w:val="Corpodetexto"/>
        <w:rPr>
          <w:szCs w:val="20"/>
        </w:rPr>
      </w:pPr>
      <w:r>
        <w:rPr>
          <w:szCs w:val="20"/>
        </w:rPr>
        <w:t>Portaria nº 101/2015,</w:t>
      </w:r>
    </w:p>
    <w:p w:rsidR="00D46DF8" w:rsidRDefault="00D46DF8" w:rsidP="00D46DF8">
      <w:pPr>
        <w:rPr>
          <w:szCs w:val="20"/>
        </w:rPr>
      </w:pPr>
      <w:r>
        <w:rPr>
          <w:szCs w:val="20"/>
        </w:rPr>
        <w:t>De 12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D46DF8" w:rsidRDefault="00D46DF8" w:rsidP="00D46DF8">
      <w:pPr>
        <w:rPr>
          <w:szCs w:val="20"/>
        </w:rPr>
      </w:pPr>
    </w:p>
    <w:p w:rsidR="00D46DF8" w:rsidRDefault="00D46DF8" w:rsidP="00D46DF8">
      <w:pPr>
        <w:rPr>
          <w:szCs w:val="20"/>
        </w:rPr>
      </w:pPr>
    </w:p>
    <w:p w:rsidR="00D46DF8" w:rsidRDefault="00D46DF8" w:rsidP="00D46DF8">
      <w:pPr>
        <w:rPr>
          <w:szCs w:val="20"/>
        </w:rPr>
      </w:pPr>
    </w:p>
    <w:p w:rsidR="00D46DF8" w:rsidRDefault="00D46DF8" w:rsidP="00D46DF8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 SERVIDORA PÚBLICA MUNICIPAL ELIANE A. M. BIASI</w:t>
      </w:r>
      <w:r w:rsidRPr="002526A7">
        <w:rPr>
          <w:b/>
          <w:bCs/>
          <w:szCs w:val="20"/>
        </w:rPr>
        <w:t>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D46DF8" w:rsidRDefault="00D46DF8" w:rsidP="00D46DF8">
      <w:pPr>
        <w:jc w:val="both"/>
        <w:rPr>
          <w:szCs w:val="20"/>
        </w:rPr>
      </w:pPr>
    </w:p>
    <w:p w:rsidR="00D46DF8" w:rsidRDefault="00D46DF8" w:rsidP="00D46DF8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D46DF8" w:rsidRDefault="00D46DF8" w:rsidP="00D46DF8">
      <w:pPr>
        <w:ind w:firstLine="2835"/>
        <w:jc w:val="both"/>
        <w:rPr>
          <w:szCs w:val="20"/>
        </w:rPr>
      </w:pPr>
    </w:p>
    <w:p w:rsidR="00D46DF8" w:rsidRDefault="00D46DF8" w:rsidP="00D46DF8">
      <w:pPr>
        <w:ind w:firstLine="2835"/>
        <w:jc w:val="both"/>
        <w:rPr>
          <w:szCs w:val="20"/>
        </w:rPr>
      </w:pPr>
    </w:p>
    <w:p w:rsidR="00D46DF8" w:rsidRDefault="00D46DF8" w:rsidP="00D46DF8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D46DF8" w:rsidRDefault="00D46DF8" w:rsidP="00D46DF8">
      <w:pPr>
        <w:ind w:firstLine="2835"/>
        <w:jc w:val="both"/>
        <w:rPr>
          <w:szCs w:val="20"/>
        </w:rPr>
      </w:pPr>
    </w:p>
    <w:p w:rsidR="00D46DF8" w:rsidRDefault="00D46DF8" w:rsidP="00D46DF8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 servidora ELIANE A. M. BIASI, pelo prazo de 30 (trinta) dias, a iniciar em 12 de janeiro de 2015 e terminar em 10 de fevereiro de 2015. Retorno 11 de fevereiro de 2015.</w:t>
      </w:r>
    </w:p>
    <w:p w:rsidR="00D46DF8" w:rsidRDefault="00D46DF8" w:rsidP="00D46DF8">
      <w:pPr>
        <w:ind w:firstLine="2835"/>
        <w:jc w:val="both"/>
        <w:rPr>
          <w:szCs w:val="20"/>
        </w:rPr>
      </w:pPr>
    </w:p>
    <w:p w:rsidR="00D46DF8" w:rsidRDefault="00D46DF8" w:rsidP="00D46DF8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D46DF8" w:rsidRDefault="00D46DF8" w:rsidP="00D46DF8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abril de 2013 a 02 de abril de 2014.</w:t>
      </w:r>
    </w:p>
    <w:p w:rsidR="00D46DF8" w:rsidRDefault="00D46DF8" w:rsidP="00D46DF8">
      <w:pPr>
        <w:ind w:firstLine="2835"/>
        <w:jc w:val="both"/>
        <w:rPr>
          <w:szCs w:val="20"/>
        </w:rPr>
      </w:pPr>
    </w:p>
    <w:p w:rsidR="00D46DF8" w:rsidRDefault="00D46DF8" w:rsidP="00D46DF8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D46DF8" w:rsidRDefault="00D46DF8" w:rsidP="00D46DF8">
      <w:pPr>
        <w:ind w:firstLine="2835"/>
        <w:jc w:val="both"/>
        <w:rPr>
          <w:szCs w:val="20"/>
        </w:rPr>
      </w:pPr>
    </w:p>
    <w:p w:rsidR="00D46DF8" w:rsidRDefault="00D46DF8" w:rsidP="00D46DF8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D46DF8" w:rsidRDefault="00D46DF8" w:rsidP="00D46DF8">
      <w:pPr>
        <w:ind w:firstLine="2835"/>
        <w:jc w:val="both"/>
        <w:rPr>
          <w:szCs w:val="20"/>
        </w:rPr>
      </w:pPr>
    </w:p>
    <w:p w:rsidR="00D46DF8" w:rsidRDefault="00D46DF8" w:rsidP="00D46DF8">
      <w:pPr>
        <w:ind w:firstLine="2835"/>
        <w:jc w:val="both"/>
        <w:rPr>
          <w:szCs w:val="20"/>
        </w:rPr>
      </w:pPr>
    </w:p>
    <w:p w:rsidR="00D46DF8" w:rsidRDefault="00D46DF8" w:rsidP="00D46DF8">
      <w:pPr>
        <w:ind w:firstLine="2835"/>
        <w:jc w:val="both"/>
        <w:rPr>
          <w:szCs w:val="20"/>
        </w:rPr>
      </w:pPr>
      <w:r>
        <w:rPr>
          <w:szCs w:val="20"/>
        </w:rPr>
        <w:t>Entre Rios/SC,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D46DF8" w:rsidRDefault="00D46DF8" w:rsidP="00D46DF8">
      <w:pPr>
        <w:ind w:firstLine="2835"/>
        <w:jc w:val="both"/>
        <w:rPr>
          <w:szCs w:val="20"/>
        </w:rPr>
      </w:pPr>
    </w:p>
    <w:p w:rsidR="00D46DF8" w:rsidRDefault="00D46DF8" w:rsidP="00D46DF8">
      <w:pPr>
        <w:jc w:val="center"/>
        <w:rPr>
          <w:b/>
          <w:bCs/>
          <w:szCs w:val="20"/>
        </w:rPr>
      </w:pPr>
    </w:p>
    <w:p w:rsidR="00D46DF8" w:rsidRDefault="00D46DF8" w:rsidP="00D46DF8">
      <w:pPr>
        <w:jc w:val="center"/>
        <w:rPr>
          <w:b/>
          <w:bCs/>
          <w:szCs w:val="20"/>
        </w:rPr>
      </w:pPr>
    </w:p>
    <w:p w:rsidR="00D46DF8" w:rsidRDefault="00D46DF8" w:rsidP="00D46DF8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D46DF8" w:rsidRDefault="00D46DF8" w:rsidP="00D46DF8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D46DF8" w:rsidRDefault="00D46DF8" w:rsidP="00D46DF8"/>
    <w:p w:rsidR="00D46DF8" w:rsidRDefault="00D46DF8" w:rsidP="00D46DF8"/>
    <w:p w:rsidR="00D46DF8" w:rsidRDefault="00D46DF8" w:rsidP="00D46DF8"/>
    <w:p w:rsidR="00D46DF8" w:rsidRDefault="00D46DF8" w:rsidP="00D46DF8"/>
    <w:p w:rsidR="00D46DF8" w:rsidRDefault="00D46DF8" w:rsidP="00D46DF8">
      <w:pPr>
        <w:tabs>
          <w:tab w:val="left" w:pos="3614"/>
        </w:tabs>
      </w:pPr>
      <w:r>
        <w:tab/>
      </w:r>
    </w:p>
    <w:p w:rsidR="00D46DF8" w:rsidRDefault="00D46DF8" w:rsidP="00D46DF8"/>
    <w:p w:rsidR="00D46DF8" w:rsidRDefault="00D46DF8" w:rsidP="00D46DF8"/>
    <w:p w:rsidR="00BC7F01" w:rsidRPr="00D46DF8" w:rsidRDefault="00BC7F01" w:rsidP="00D46DF8"/>
    <w:sectPr w:rsidR="00BC7F01" w:rsidRPr="00D46DF8" w:rsidSect="00744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6DF8"/>
    <w:rsid w:val="00BC7F01"/>
    <w:rsid w:val="00D4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46DF8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46DF8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46DF8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D46DF8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46DF8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46DF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46DF8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46DF8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2015-01-13T13:43:00Z</dcterms:created>
  <dcterms:modified xsi:type="dcterms:W3CDTF">2015-01-13T13:45:00Z</dcterms:modified>
</cp:coreProperties>
</file>