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E" w:rsidRDefault="002E444E" w:rsidP="002E444E">
      <w:pPr>
        <w:pStyle w:val="Corpodetexto"/>
        <w:rPr>
          <w:szCs w:val="20"/>
        </w:rPr>
      </w:pPr>
      <w:r>
        <w:rPr>
          <w:szCs w:val="20"/>
        </w:rPr>
        <w:t>Portaria nº 044/2015,</w:t>
      </w:r>
    </w:p>
    <w:p w:rsidR="002E444E" w:rsidRDefault="002E444E" w:rsidP="002E444E">
      <w:pPr>
        <w:rPr>
          <w:szCs w:val="20"/>
        </w:rPr>
      </w:pPr>
      <w:r>
        <w:rPr>
          <w:szCs w:val="20"/>
        </w:rPr>
        <w:t>De 05 de janeiro de 2015</w:t>
      </w:r>
    </w:p>
    <w:p w:rsidR="002E444E" w:rsidRDefault="002E444E" w:rsidP="002E444E">
      <w:pPr>
        <w:rPr>
          <w:szCs w:val="20"/>
        </w:rPr>
      </w:pPr>
    </w:p>
    <w:p w:rsidR="002E444E" w:rsidRDefault="002E444E" w:rsidP="002E444E">
      <w:pPr>
        <w:rPr>
          <w:szCs w:val="20"/>
        </w:rPr>
      </w:pPr>
    </w:p>
    <w:p w:rsidR="002E444E" w:rsidRDefault="002E444E" w:rsidP="002E444E">
      <w:pPr>
        <w:rPr>
          <w:szCs w:val="20"/>
        </w:rPr>
      </w:pPr>
    </w:p>
    <w:p w:rsidR="002E444E" w:rsidRDefault="002E444E" w:rsidP="002E444E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AO SERVIDOR PÚBLICO MUNICIPAL SANDRO MAGISTRALLI, E DÁ OUTRAS PROVIDÊNCIAS.</w:t>
      </w:r>
    </w:p>
    <w:p w:rsidR="002E444E" w:rsidRDefault="002E444E" w:rsidP="002E444E">
      <w:pPr>
        <w:jc w:val="both"/>
        <w:rPr>
          <w:szCs w:val="20"/>
        </w:rPr>
      </w:pPr>
    </w:p>
    <w:p w:rsidR="002E444E" w:rsidRDefault="002E444E" w:rsidP="002E444E">
      <w:pPr>
        <w:pStyle w:val="Recuodecorpodetexto"/>
        <w:ind w:left="2835"/>
        <w:rPr>
          <w:szCs w:val="20"/>
        </w:rPr>
      </w:pPr>
      <w:r>
        <w:rPr>
          <w:b/>
        </w:rPr>
        <w:t>JOÃO MARIA ROQUE,</w:t>
      </w:r>
      <w:r>
        <w:rPr>
          <w:szCs w:val="20"/>
        </w:rPr>
        <w:t xml:space="preserve"> Prefeito de Entre Rios, Estado de Santa Catarina, no uso de suas atribuições legais e em conformidade com a Lei Municipal nº 018/2007; e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ao servidor Sandro </w:t>
      </w:r>
      <w:proofErr w:type="spellStart"/>
      <w:r>
        <w:rPr>
          <w:rFonts w:ascii="Times New Roman" w:hAnsi="Times New Roman" w:cs="Times New Roman"/>
          <w:color w:val="auto"/>
        </w:rPr>
        <w:t>Magistralli</w:t>
      </w:r>
      <w:proofErr w:type="spellEnd"/>
      <w:r>
        <w:rPr>
          <w:rFonts w:ascii="Times New Roman" w:hAnsi="Times New Roman" w:cs="Times New Roman"/>
          <w:color w:val="auto"/>
        </w:rPr>
        <w:t xml:space="preserve">, pelo prazo de 30 (trinta) dias, a iniciar em 02 de janeiro de 2015 e terminar em 31 de </w:t>
      </w:r>
      <w:r>
        <w:rPr>
          <w:rFonts w:ascii="Times New Roman" w:hAnsi="Times New Roman" w:cs="Times New Roman"/>
          <w:color w:val="auto"/>
          <w:szCs w:val="20"/>
        </w:rPr>
        <w:t xml:space="preserve">janeiro de 2015. </w:t>
      </w:r>
    </w:p>
    <w:p w:rsidR="002E444E" w:rsidRDefault="002E444E" w:rsidP="002E444E">
      <w:pPr>
        <w:pStyle w:val="Recuodecorpodetexto3"/>
      </w:pP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2E444E" w:rsidRDefault="002E444E" w:rsidP="002E444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ind w:firstLine="2835"/>
        <w:jc w:val="both"/>
        <w:rPr>
          <w:szCs w:val="20"/>
        </w:rPr>
      </w:pPr>
    </w:p>
    <w:p w:rsidR="002E444E" w:rsidRDefault="002E444E" w:rsidP="002E444E">
      <w:pPr>
        <w:jc w:val="center"/>
        <w:rPr>
          <w:b/>
          <w:bCs/>
          <w:szCs w:val="20"/>
        </w:rPr>
      </w:pPr>
    </w:p>
    <w:p w:rsidR="002E444E" w:rsidRDefault="002E444E" w:rsidP="002E444E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2E444E" w:rsidRDefault="002E444E" w:rsidP="002E444E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2E444E" w:rsidRDefault="002E444E" w:rsidP="002E444E"/>
    <w:p w:rsidR="002E444E" w:rsidRDefault="002E444E" w:rsidP="002E444E"/>
    <w:p w:rsidR="002E444E" w:rsidRDefault="002E444E" w:rsidP="002E444E"/>
    <w:p w:rsidR="002E444E" w:rsidRDefault="002E444E" w:rsidP="002E444E"/>
    <w:p w:rsidR="002E444E" w:rsidRDefault="002E444E" w:rsidP="002E444E"/>
    <w:p w:rsidR="002E444E" w:rsidRDefault="002E444E" w:rsidP="002E444E"/>
    <w:p w:rsidR="001E08F1" w:rsidRDefault="001E08F1"/>
    <w:sectPr w:rsidR="001E08F1" w:rsidSect="002E444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444E"/>
    <w:rsid w:val="001E08F1"/>
    <w:rsid w:val="002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444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E444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E444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E444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E444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444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444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444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2015-01-06T12:33:00Z</dcterms:created>
  <dcterms:modified xsi:type="dcterms:W3CDTF">2015-01-06T12:39:00Z</dcterms:modified>
</cp:coreProperties>
</file>