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7" w:rsidRDefault="00336687" w:rsidP="00336687">
      <w:pPr>
        <w:pStyle w:val="Corpodetexto"/>
        <w:rPr>
          <w:szCs w:val="20"/>
        </w:rPr>
      </w:pPr>
    </w:p>
    <w:p w:rsidR="00336687" w:rsidRDefault="00336687" w:rsidP="00336687">
      <w:pPr>
        <w:pStyle w:val="Corpodetexto"/>
        <w:rPr>
          <w:szCs w:val="20"/>
        </w:rPr>
      </w:pPr>
      <w:r>
        <w:rPr>
          <w:szCs w:val="20"/>
        </w:rPr>
        <w:t>Portaria nº 020/2015,</w:t>
      </w:r>
    </w:p>
    <w:p w:rsidR="00336687" w:rsidRDefault="00336687" w:rsidP="00336687">
      <w:pPr>
        <w:rPr>
          <w:szCs w:val="20"/>
        </w:rPr>
      </w:pPr>
      <w:r>
        <w:rPr>
          <w:szCs w:val="20"/>
        </w:rPr>
        <w:t>De 05 de janeiro de 2015</w:t>
      </w:r>
    </w:p>
    <w:p w:rsidR="00336687" w:rsidRDefault="00336687" w:rsidP="00336687">
      <w:pPr>
        <w:rPr>
          <w:szCs w:val="20"/>
        </w:rPr>
      </w:pPr>
    </w:p>
    <w:p w:rsidR="00336687" w:rsidRDefault="00336687" w:rsidP="00336687">
      <w:pPr>
        <w:rPr>
          <w:szCs w:val="20"/>
        </w:rPr>
      </w:pPr>
    </w:p>
    <w:p w:rsidR="00336687" w:rsidRDefault="00336687" w:rsidP="00336687">
      <w:pPr>
        <w:rPr>
          <w:szCs w:val="20"/>
        </w:rPr>
      </w:pPr>
    </w:p>
    <w:p w:rsidR="00336687" w:rsidRDefault="00336687" w:rsidP="00336687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METILDE ORUOSKI ALVES DE LIMA, E DÁ OUTRAS PROVIDÊNCIAS.</w:t>
      </w:r>
    </w:p>
    <w:p w:rsidR="00336687" w:rsidRDefault="00336687" w:rsidP="00336687">
      <w:pPr>
        <w:jc w:val="both"/>
        <w:rPr>
          <w:szCs w:val="20"/>
        </w:rPr>
      </w:pPr>
    </w:p>
    <w:p w:rsidR="00336687" w:rsidRDefault="00336687" w:rsidP="00336687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336687" w:rsidRDefault="00336687" w:rsidP="00336687">
      <w:pPr>
        <w:ind w:firstLine="2835"/>
        <w:jc w:val="both"/>
        <w:rPr>
          <w:szCs w:val="20"/>
        </w:rPr>
      </w:pPr>
    </w:p>
    <w:p w:rsidR="00336687" w:rsidRDefault="00336687" w:rsidP="00336687">
      <w:pPr>
        <w:ind w:firstLine="2835"/>
        <w:jc w:val="both"/>
        <w:rPr>
          <w:szCs w:val="20"/>
        </w:rPr>
      </w:pPr>
    </w:p>
    <w:p w:rsidR="00336687" w:rsidRDefault="00336687" w:rsidP="00336687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336687" w:rsidRDefault="00336687" w:rsidP="00336687">
      <w:pPr>
        <w:ind w:firstLine="2835"/>
        <w:jc w:val="both"/>
        <w:rPr>
          <w:szCs w:val="20"/>
        </w:rPr>
      </w:pPr>
    </w:p>
    <w:p w:rsidR="00336687" w:rsidRDefault="00336687" w:rsidP="00336687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Metilde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Oruoski</w:t>
      </w:r>
      <w:proofErr w:type="spellEnd"/>
      <w:r>
        <w:rPr>
          <w:color w:val="auto"/>
        </w:rPr>
        <w:t xml:space="preserve"> Alves de Lima, pelo prazo de 30 (trinta) dias, a iniciar em 02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336687" w:rsidRDefault="00336687" w:rsidP="00336687">
      <w:pPr>
        <w:pStyle w:val="Recuodecorpodetexto3"/>
      </w:pPr>
    </w:p>
    <w:p w:rsidR="00336687" w:rsidRDefault="00336687" w:rsidP="00336687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será acrescidas</w:t>
      </w:r>
      <w:proofErr w:type="gramEnd"/>
      <w:r>
        <w:rPr>
          <w:szCs w:val="20"/>
        </w:rPr>
        <w:t xml:space="preserve"> de 1/3 a mais da remuneração no mês de janeiro de 2015.</w:t>
      </w:r>
    </w:p>
    <w:p w:rsidR="00336687" w:rsidRDefault="00336687" w:rsidP="00336687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36687" w:rsidRDefault="00336687" w:rsidP="00336687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fevereiro de 2013 a 31 de janeiro de 2014.</w:t>
      </w:r>
    </w:p>
    <w:p w:rsidR="00336687" w:rsidRDefault="00336687" w:rsidP="00336687">
      <w:pPr>
        <w:ind w:firstLine="2835"/>
        <w:jc w:val="both"/>
        <w:rPr>
          <w:szCs w:val="20"/>
        </w:rPr>
      </w:pPr>
    </w:p>
    <w:p w:rsidR="00336687" w:rsidRDefault="00336687" w:rsidP="00336687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a partir de 02 de janeiro de 2015.</w:t>
      </w:r>
    </w:p>
    <w:p w:rsidR="00336687" w:rsidRDefault="00336687" w:rsidP="00336687">
      <w:pPr>
        <w:ind w:firstLine="2835"/>
        <w:jc w:val="both"/>
        <w:rPr>
          <w:szCs w:val="20"/>
        </w:rPr>
      </w:pPr>
    </w:p>
    <w:p w:rsidR="00336687" w:rsidRDefault="00336687" w:rsidP="00336687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336687" w:rsidRDefault="00336687" w:rsidP="00336687">
      <w:pPr>
        <w:ind w:firstLine="2835"/>
        <w:jc w:val="both"/>
        <w:rPr>
          <w:szCs w:val="20"/>
        </w:rPr>
      </w:pPr>
    </w:p>
    <w:p w:rsidR="00336687" w:rsidRDefault="00336687" w:rsidP="00336687">
      <w:pPr>
        <w:ind w:firstLine="2835"/>
        <w:jc w:val="both"/>
        <w:rPr>
          <w:szCs w:val="20"/>
        </w:rPr>
      </w:pPr>
      <w:r>
        <w:rPr>
          <w:szCs w:val="20"/>
        </w:rPr>
        <w:t>Entre Rios, em 02 de janeiro de 2015.</w:t>
      </w:r>
    </w:p>
    <w:p w:rsidR="00336687" w:rsidRDefault="00336687" w:rsidP="00336687">
      <w:pPr>
        <w:ind w:firstLine="2835"/>
        <w:jc w:val="both"/>
        <w:rPr>
          <w:szCs w:val="20"/>
        </w:rPr>
      </w:pPr>
    </w:p>
    <w:p w:rsidR="00336687" w:rsidRDefault="00336687" w:rsidP="00336687">
      <w:pPr>
        <w:ind w:firstLine="2835"/>
        <w:jc w:val="both"/>
        <w:rPr>
          <w:szCs w:val="20"/>
        </w:rPr>
      </w:pPr>
    </w:p>
    <w:p w:rsidR="00336687" w:rsidRDefault="00336687" w:rsidP="00336687">
      <w:pPr>
        <w:jc w:val="center"/>
        <w:rPr>
          <w:b/>
          <w:bCs/>
          <w:szCs w:val="20"/>
        </w:rPr>
      </w:pPr>
    </w:p>
    <w:p w:rsidR="00336687" w:rsidRDefault="00336687" w:rsidP="00336687">
      <w:pPr>
        <w:jc w:val="center"/>
        <w:rPr>
          <w:b/>
          <w:bCs/>
          <w:szCs w:val="20"/>
        </w:rPr>
      </w:pPr>
    </w:p>
    <w:p w:rsidR="00336687" w:rsidRDefault="00336687" w:rsidP="00336687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336687" w:rsidRDefault="00336687" w:rsidP="00336687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336687" w:rsidRDefault="00336687" w:rsidP="00336687">
      <w:pPr>
        <w:jc w:val="both"/>
        <w:rPr>
          <w:szCs w:val="20"/>
        </w:rPr>
      </w:pPr>
    </w:p>
    <w:p w:rsidR="00336687" w:rsidRDefault="00336687" w:rsidP="00336687"/>
    <w:p w:rsidR="00336687" w:rsidRDefault="00336687" w:rsidP="00336687"/>
    <w:p w:rsidR="00336687" w:rsidRDefault="00336687" w:rsidP="00336687"/>
    <w:p w:rsidR="00A8037F" w:rsidRDefault="00A8037F"/>
    <w:sectPr w:rsidR="00A8037F" w:rsidSect="00FA3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6687"/>
    <w:rsid w:val="00336687"/>
    <w:rsid w:val="00A8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3668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3668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3668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33668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3668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668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3668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36687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2015-01-05T17:40:00Z</dcterms:created>
  <dcterms:modified xsi:type="dcterms:W3CDTF">2015-01-05T17:44:00Z</dcterms:modified>
</cp:coreProperties>
</file>