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FB" w:rsidRPr="00A21838" w:rsidRDefault="007C05FB" w:rsidP="007C05FB">
      <w:pPr>
        <w:pStyle w:val="Corpodetexto"/>
        <w:ind w:left="2268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 w:rsidR="007418B4">
        <w:rPr>
          <w:rFonts w:ascii="Times New Roman" w:hAnsi="Times New Roman"/>
        </w:rPr>
        <w:t>466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 w:rsidRPr="00A21838">
        <w:rPr>
          <w:rFonts w:ascii="Times New Roman" w:hAnsi="Times New Roman"/>
        </w:rPr>
        <w:t xml:space="preserve"> </w:t>
      </w:r>
    </w:p>
    <w:p w:rsidR="007C05FB" w:rsidRPr="00A21838" w:rsidRDefault="007C05FB" w:rsidP="007C05FB"/>
    <w:p w:rsidR="007C05FB" w:rsidRPr="00A21838" w:rsidRDefault="007C05FB" w:rsidP="007C05FB"/>
    <w:p w:rsidR="007C05FB" w:rsidRDefault="007C05FB" w:rsidP="007C05FB">
      <w:pPr>
        <w:pStyle w:val="Recuodecorpodetexto"/>
        <w:ind w:left="226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AO</w:t>
      </w:r>
      <w:r w:rsidRPr="00A21838">
        <w:rPr>
          <w:rFonts w:ascii="Times New Roman" w:hAnsi="Times New Roman" w:cs="Times New Roman"/>
          <w:b/>
          <w:bCs/>
        </w:rPr>
        <w:t xml:space="preserve"> </w:t>
      </w:r>
      <w:r w:rsidR="007418B4">
        <w:rPr>
          <w:rFonts w:ascii="Times New Roman" w:hAnsi="Times New Roman" w:cs="Times New Roman"/>
          <w:b/>
          <w:bCs/>
        </w:rPr>
        <w:t>SECRETÁRIO 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7C05FB" w:rsidRPr="00A21838" w:rsidRDefault="007C05FB" w:rsidP="007C05FB">
      <w:pPr>
        <w:pStyle w:val="Recuodecorpodetexto"/>
        <w:ind w:left="2268"/>
        <w:rPr>
          <w:rFonts w:ascii="Times New Roman" w:hAnsi="Times New Roman" w:cs="Times New Roman"/>
          <w:b/>
          <w:bCs/>
        </w:rPr>
      </w:pPr>
    </w:p>
    <w:p w:rsidR="007C05FB" w:rsidRPr="00A21838" w:rsidRDefault="007C05FB" w:rsidP="007C05FB">
      <w:pPr>
        <w:ind w:left="2268"/>
        <w:jc w:val="both"/>
      </w:pPr>
    </w:p>
    <w:p w:rsidR="007C05FB" w:rsidRPr="00A21838" w:rsidRDefault="007C05FB" w:rsidP="007C05FB">
      <w:pPr>
        <w:pStyle w:val="Recuodecorpodetexto"/>
        <w:ind w:left="2268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>Prefeito de Entre Rios, Estado de Santa Catarina, no uso de suas atribuições legais e em conformidade com a Lei Municipal nº 018/2007; e</w:t>
      </w:r>
    </w:p>
    <w:p w:rsidR="007C05FB" w:rsidRPr="00A21838" w:rsidRDefault="007C05FB" w:rsidP="007C05FB">
      <w:pPr>
        <w:ind w:firstLine="2835"/>
        <w:jc w:val="both"/>
      </w:pPr>
    </w:p>
    <w:p w:rsidR="007C05FB" w:rsidRPr="00A21838" w:rsidRDefault="007C05FB" w:rsidP="007C05FB">
      <w:pPr>
        <w:ind w:firstLine="2835"/>
        <w:jc w:val="both"/>
      </w:pPr>
    </w:p>
    <w:p w:rsidR="007C05FB" w:rsidRPr="00F631E0" w:rsidRDefault="007C05FB" w:rsidP="007C05FB">
      <w:pPr>
        <w:ind w:firstLine="1134"/>
        <w:jc w:val="both"/>
        <w:rPr>
          <w:b/>
          <w:bCs/>
        </w:rPr>
      </w:pPr>
      <w:r w:rsidRPr="00F631E0">
        <w:rPr>
          <w:b/>
          <w:bCs/>
        </w:rPr>
        <w:t>RESOLVE:</w:t>
      </w:r>
    </w:p>
    <w:p w:rsidR="007C05FB" w:rsidRPr="00A21838" w:rsidRDefault="007C05FB" w:rsidP="007C05FB">
      <w:pPr>
        <w:ind w:firstLine="2835"/>
        <w:jc w:val="both"/>
      </w:pPr>
    </w:p>
    <w:p w:rsidR="007C05FB" w:rsidRDefault="007C05FB" w:rsidP="007C05FB">
      <w:pPr>
        <w:spacing w:line="276" w:lineRule="auto"/>
        <w:ind w:firstLine="1134"/>
        <w:jc w:val="both"/>
      </w:pPr>
      <w:r w:rsidRPr="00F631E0">
        <w:rPr>
          <w:b/>
          <w:bCs/>
        </w:rPr>
        <w:t>Art. 1º.</w:t>
      </w:r>
      <w:r w:rsidR="007418B4">
        <w:t xml:space="preserve"> Conceder férias ao Secretário Municipal</w:t>
      </w:r>
      <w:r w:rsidRPr="00F631E0">
        <w:t xml:space="preserve"> </w:t>
      </w:r>
      <w:r w:rsidR="007418B4">
        <w:rPr>
          <w:b/>
        </w:rPr>
        <w:t>OSEIAS ARIEL PAZ</w:t>
      </w:r>
      <w:r w:rsidR="00A63B17">
        <w:t xml:space="preserve">, pelo prazo de </w:t>
      </w:r>
      <w:r w:rsidR="00F93EBA">
        <w:t>30</w:t>
      </w:r>
      <w:r w:rsidRPr="00F631E0">
        <w:t xml:space="preserve"> (</w:t>
      </w:r>
      <w:r w:rsidR="00F93EBA">
        <w:t>trinta</w:t>
      </w:r>
      <w:r w:rsidRPr="00F631E0">
        <w:t>) dias</w:t>
      </w:r>
      <w:r>
        <w:t xml:space="preserve">, </w:t>
      </w:r>
      <w:r w:rsidRPr="00F631E0">
        <w:t xml:space="preserve">referente ao período aquisitivo compreendido entre </w:t>
      </w:r>
      <w:r w:rsidR="007418B4">
        <w:t>01</w:t>
      </w:r>
      <w:r w:rsidRPr="00F631E0">
        <w:t xml:space="preserve"> de </w:t>
      </w:r>
      <w:r w:rsidR="007418B4">
        <w:t>janeiro</w:t>
      </w:r>
      <w:r w:rsidR="00F93EBA">
        <w:t xml:space="preserve"> </w:t>
      </w:r>
      <w:r w:rsidRPr="00F631E0">
        <w:t>de 202</w:t>
      </w:r>
      <w:r>
        <w:t>5</w:t>
      </w:r>
      <w:r w:rsidRPr="00F631E0">
        <w:t xml:space="preserve"> </w:t>
      </w:r>
      <w:r w:rsidR="007418B4">
        <w:t>a 31</w:t>
      </w:r>
      <w:r w:rsidRPr="00F631E0">
        <w:t xml:space="preserve"> de </w:t>
      </w:r>
      <w:r w:rsidR="007418B4">
        <w:t xml:space="preserve">dezembro </w:t>
      </w:r>
      <w:r w:rsidRPr="00F631E0">
        <w:t>de 202</w:t>
      </w:r>
      <w:r w:rsidR="007418B4">
        <w:t>5</w:t>
      </w:r>
      <w:r w:rsidRPr="00F631E0">
        <w:t>.</w:t>
      </w:r>
    </w:p>
    <w:p w:rsidR="007418B4" w:rsidRPr="00F631E0" w:rsidRDefault="007418B4" w:rsidP="007C05FB">
      <w:pPr>
        <w:spacing w:line="276" w:lineRule="auto"/>
        <w:ind w:firstLine="1134"/>
        <w:jc w:val="both"/>
      </w:pPr>
      <w:bookmarkStart w:id="0" w:name="_GoBack"/>
      <w:bookmarkEnd w:id="0"/>
    </w:p>
    <w:p w:rsidR="007C05FB" w:rsidRPr="00F631E0" w:rsidRDefault="007C05FB" w:rsidP="007C05FB">
      <w:pPr>
        <w:spacing w:line="276" w:lineRule="auto"/>
        <w:ind w:firstLine="1134"/>
        <w:jc w:val="both"/>
      </w:pPr>
      <w:r>
        <w:rPr>
          <w:b/>
          <w:bCs/>
        </w:rPr>
        <w:t xml:space="preserve">Parágrafo </w:t>
      </w:r>
      <w:r w:rsidR="00F93EBA">
        <w:rPr>
          <w:b/>
          <w:bCs/>
        </w:rPr>
        <w:t>único</w:t>
      </w:r>
      <w:r>
        <w:rPr>
          <w:b/>
          <w:bCs/>
        </w:rPr>
        <w:t>:</w:t>
      </w:r>
      <w:r w:rsidRPr="00F631E0">
        <w:t xml:space="preserve"> O gozo das férias de que trata o caput ocorrerá no período de </w:t>
      </w:r>
      <w:r w:rsidR="007418B4">
        <w:t>16</w:t>
      </w:r>
      <w:r>
        <w:t xml:space="preserve"> </w:t>
      </w:r>
      <w:proofErr w:type="spellStart"/>
      <w:r>
        <w:t>de</w:t>
      </w:r>
      <w:proofErr w:type="spellEnd"/>
      <w:r>
        <w:t xml:space="preserve"> </w:t>
      </w:r>
      <w:r w:rsidR="00F93EBA">
        <w:t xml:space="preserve">outubro </w:t>
      </w:r>
      <w:r>
        <w:t xml:space="preserve">de 2026 a </w:t>
      </w:r>
      <w:r w:rsidR="007418B4">
        <w:t>14</w:t>
      </w:r>
      <w:r w:rsidRPr="00F631E0">
        <w:t xml:space="preserve"> de </w:t>
      </w:r>
      <w:r w:rsidR="00F93EBA">
        <w:t xml:space="preserve">novembro </w:t>
      </w:r>
      <w:r w:rsidRPr="00F631E0">
        <w:t>de 202</w:t>
      </w:r>
      <w:r>
        <w:t>6</w:t>
      </w:r>
      <w:r w:rsidRPr="00F631E0">
        <w:t>.</w:t>
      </w:r>
      <w:r w:rsidR="00F93EBA">
        <w:t xml:space="preserve"> Retorno em </w:t>
      </w:r>
      <w:r w:rsidR="007418B4">
        <w:t>15</w:t>
      </w:r>
      <w:r w:rsidR="00F93EBA">
        <w:t xml:space="preserve"> de novembro de 2026.</w:t>
      </w:r>
    </w:p>
    <w:p w:rsidR="007C05FB" w:rsidRDefault="007C05FB" w:rsidP="007C05FB">
      <w:pPr>
        <w:spacing w:line="276" w:lineRule="auto"/>
        <w:ind w:firstLine="1134"/>
        <w:jc w:val="both"/>
      </w:pPr>
      <w:r w:rsidRPr="00F631E0">
        <w:rPr>
          <w:b/>
          <w:bCs/>
        </w:rPr>
        <w:t>Art. 2º</w:t>
      </w:r>
      <w:r w:rsidRPr="00F631E0">
        <w:t xml:space="preserve"> O pagamento do terço constitucional de férias, referente ao período integral, foi efetuado na folha de pagamento da competência de </w:t>
      </w:r>
      <w:r w:rsidR="00F93EBA">
        <w:t xml:space="preserve">setembro </w:t>
      </w:r>
      <w:r w:rsidRPr="00F631E0">
        <w:t>de 202</w:t>
      </w:r>
      <w:r>
        <w:t>6</w:t>
      </w:r>
      <w:r w:rsidRPr="00F631E0">
        <w:t>.</w:t>
      </w:r>
    </w:p>
    <w:p w:rsidR="007C05FB" w:rsidRPr="00F631E0" w:rsidRDefault="007C05FB" w:rsidP="007C05FB">
      <w:pPr>
        <w:spacing w:line="276" w:lineRule="auto"/>
        <w:ind w:firstLine="1134"/>
        <w:jc w:val="both"/>
      </w:pPr>
    </w:p>
    <w:p w:rsidR="007C05FB" w:rsidRDefault="007C05FB" w:rsidP="007C05FB">
      <w:pPr>
        <w:spacing w:line="276" w:lineRule="auto"/>
        <w:ind w:firstLine="1134"/>
        <w:jc w:val="both"/>
      </w:pPr>
      <w:r w:rsidRPr="00F631E0">
        <w:rPr>
          <w:b/>
          <w:bCs/>
        </w:rPr>
        <w:t>Art. 3º</w:t>
      </w:r>
      <w:r w:rsidRPr="00F631E0">
        <w:t xml:space="preserve"> Esta Portaria entra em v</w:t>
      </w:r>
      <w:r>
        <w:t>igor na data de sua publicação.</w:t>
      </w:r>
    </w:p>
    <w:p w:rsidR="007C05FB" w:rsidRPr="00F631E0" w:rsidRDefault="007C05FB" w:rsidP="007C05FB">
      <w:pPr>
        <w:spacing w:line="276" w:lineRule="auto"/>
        <w:ind w:firstLine="1134"/>
        <w:jc w:val="both"/>
      </w:pPr>
    </w:p>
    <w:p w:rsidR="007C05FB" w:rsidRDefault="007C05FB" w:rsidP="007C05FB">
      <w:pPr>
        <w:spacing w:line="276" w:lineRule="auto"/>
        <w:ind w:firstLine="1134"/>
        <w:jc w:val="both"/>
      </w:pPr>
      <w:r w:rsidRPr="00F631E0">
        <w:rPr>
          <w:b/>
          <w:bCs/>
        </w:rPr>
        <w:t>Art. 4º</w:t>
      </w:r>
      <w:r w:rsidRPr="00F631E0">
        <w:t xml:space="preserve"> Revogam-se as disposições em contrário.</w:t>
      </w:r>
    </w:p>
    <w:p w:rsidR="007C05FB" w:rsidRPr="00F631E0" w:rsidRDefault="007C05FB" w:rsidP="007C05FB">
      <w:pPr>
        <w:spacing w:line="276" w:lineRule="auto"/>
        <w:ind w:firstLine="1134"/>
        <w:jc w:val="both"/>
      </w:pPr>
    </w:p>
    <w:p w:rsidR="007C05FB" w:rsidRPr="00A21838" w:rsidRDefault="007C05FB" w:rsidP="007C05FB">
      <w:pPr>
        <w:spacing w:line="276" w:lineRule="auto"/>
        <w:ind w:firstLine="1134"/>
        <w:jc w:val="both"/>
      </w:pPr>
      <w:r w:rsidRPr="00F631E0">
        <w:t xml:space="preserve">Gabinete do Prefeito Municipal, </w:t>
      </w:r>
      <w:r w:rsidR="007418B4">
        <w:t>16</w:t>
      </w:r>
      <w:r w:rsidR="00A63B17">
        <w:t xml:space="preserve"> </w:t>
      </w:r>
      <w:r>
        <w:t xml:space="preserve">de </w:t>
      </w:r>
      <w:r w:rsidR="00F93EBA">
        <w:t>outubro</w:t>
      </w:r>
      <w:r w:rsidR="00A63B17">
        <w:t xml:space="preserve"> </w:t>
      </w:r>
      <w:r w:rsidRPr="00F631E0">
        <w:t>de 202</w:t>
      </w:r>
      <w:r>
        <w:t>6.</w:t>
      </w:r>
    </w:p>
    <w:p w:rsidR="007C05FB" w:rsidRPr="00A21838" w:rsidRDefault="007C05FB" w:rsidP="007C05FB">
      <w:pPr>
        <w:jc w:val="both"/>
      </w:pPr>
    </w:p>
    <w:p w:rsidR="007C05FB" w:rsidRPr="00A21838" w:rsidRDefault="007C05FB" w:rsidP="007C05FB">
      <w:pPr>
        <w:ind w:firstLine="2835"/>
        <w:jc w:val="both"/>
      </w:pPr>
    </w:p>
    <w:p w:rsidR="007C05FB" w:rsidRPr="00A21838" w:rsidRDefault="007C05FB" w:rsidP="007C05FB">
      <w:pPr>
        <w:jc w:val="center"/>
        <w:rPr>
          <w:b/>
          <w:bCs/>
        </w:rPr>
      </w:pPr>
    </w:p>
    <w:p w:rsidR="007C05FB" w:rsidRPr="00A21838" w:rsidRDefault="00A63B17" w:rsidP="007C05FB">
      <w:pPr>
        <w:jc w:val="center"/>
        <w:rPr>
          <w:b/>
          <w:bCs/>
        </w:rPr>
      </w:pPr>
      <w:r>
        <w:rPr>
          <w:b/>
        </w:rPr>
        <w:t>EVANDO ANTONIO DOS PASSOS</w:t>
      </w:r>
    </w:p>
    <w:p w:rsidR="007C05FB" w:rsidRPr="00A21838" w:rsidRDefault="00A63B17" w:rsidP="007C05FB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Municipal</w:t>
      </w:r>
    </w:p>
    <w:p w:rsidR="007C05FB" w:rsidRDefault="007C05FB" w:rsidP="007C05FB"/>
    <w:p w:rsidR="007C05FB" w:rsidRDefault="007C05FB" w:rsidP="007C05FB"/>
    <w:p w:rsidR="007C05FB" w:rsidRDefault="007C05FB" w:rsidP="007C05FB">
      <w:pPr>
        <w:tabs>
          <w:tab w:val="left" w:pos="1350"/>
        </w:tabs>
      </w:pPr>
      <w:r>
        <w:tab/>
      </w:r>
    </w:p>
    <w:p w:rsidR="007C05FB" w:rsidRDefault="007C05FB" w:rsidP="007C05FB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7C05FB" w:rsidRDefault="007C05FB" w:rsidP="007C05FB">
      <w:r>
        <w:t>OAB 66438</w:t>
      </w:r>
    </w:p>
    <w:p w:rsidR="007C05FB" w:rsidRDefault="007C05FB" w:rsidP="007C05FB">
      <w:r>
        <w:t xml:space="preserve">Assessora Jurídica </w:t>
      </w:r>
    </w:p>
    <w:p w:rsidR="007C05FB" w:rsidRDefault="007C05FB" w:rsidP="007C05FB"/>
    <w:sectPr w:rsidR="007C05FB" w:rsidSect="0070343A">
      <w:headerReference w:type="default" r:id="rId6"/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38C" w:rsidRDefault="0042738C">
      <w:r>
        <w:separator/>
      </w:r>
    </w:p>
  </w:endnote>
  <w:endnote w:type="continuationSeparator" w:id="0">
    <w:p w:rsidR="0042738C" w:rsidRDefault="0042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38C" w:rsidRDefault="0042738C">
      <w:r>
        <w:separator/>
      </w:r>
    </w:p>
  </w:footnote>
  <w:footnote w:type="continuationSeparator" w:id="0">
    <w:p w:rsidR="0042738C" w:rsidRDefault="0042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E0" w:rsidRPr="00F631E0" w:rsidRDefault="007C05FB" w:rsidP="00F631E0">
    <w:pPr>
      <w:ind w:right="360"/>
      <w:rPr>
        <w:b/>
      </w:rPr>
    </w:pPr>
    <w:r w:rsidRPr="00A21838">
      <w:rPr>
        <w:noProof/>
      </w:rPr>
      <w:drawing>
        <wp:anchor distT="0" distB="0" distL="114300" distR="114300" simplePos="0" relativeHeight="251659264" behindDoc="0" locked="0" layoutInCell="1" allowOverlap="1" wp14:anchorId="408BF886" wp14:editId="54C9F309">
          <wp:simplePos x="0" y="0"/>
          <wp:positionH relativeFrom="column">
            <wp:posOffset>-183515</wp:posOffset>
          </wp:positionH>
          <wp:positionV relativeFrom="paragraph">
            <wp:posOffset>-279037</wp:posOffset>
          </wp:positionV>
          <wp:extent cx="1423035" cy="1296670"/>
          <wp:effectExtent l="19050" t="0" r="5715" b="0"/>
          <wp:wrapSquare wrapText="bothSides"/>
          <wp:docPr id="1" name="Imagem 2" descr="Brasao_entre_r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ao_entre_ri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1296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631E0">
      <w:rPr>
        <w:b/>
      </w:rPr>
      <w:t>ESTADO DE SANTA CATARINA</w:t>
    </w:r>
  </w:p>
  <w:p w:rsidR="00F631E0" w:rsidRPr="00F631E0" w:rsidRDefault="007C05FB" w:rsidP="00F631E0">
    <w:pPr>
      <w:ind w:left="1560"/>
      <w:rPr>
        <w:b/>
      </w:rPr>
    </w:pPr>
    <w:r w:rsidRPr="00F631E0">
      <w:rPr>
        <w:b/>
      </w:rPr>
      <w:t>PREFEITURA MUNICIPAL DE ENTRE RIOS</w:t>
    </w:r>
  </w:p>
  <w:p w:rsidR="00F631E0" w:rsidRDefault="0042738C">
    <w:pPr>
      <w:pStyle w:val="Cabealho"/>
    </w:pPr>
  </w:p>
  <w:p w:rsidR="00F631E0" w:rsidRDefault="0042738C">
    <w:pPr>
      <w:pStyle w:val="Cabealho"/>
    </w:pPr>
  </w:p>
  <w:p w:rsidR="00F631E0" w:rsidRDefault="0042738C">
    <w:pPr>
      <w:pStyle w:val="Cabealho"/>
    </w:pPr>
  </w:p>
  <w:p w:rsidR="00F631E0" w:rsidRDefault="0042738C">
    <w:pPr>
      <w:pStyle w:val="Cabealho"/>
    </w:pPr>
  </w:p>
  <w:p w:rsidR="00F631E0" w:rsidRDefault="004273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FB"/>
    <w:rsid w:val="003E2F93"/>
    <w:rsid w:val="0042738C"/>
    <w:rsid w:val="00580BD8"/>
    <w:rsid w:val="00704C19"/>
    <w:rsid w:val="007418B4"/>
    <w:rsid w:val="007C05FB"/>
    <w:rsid w:val="009A0CDA"/>
    <w:rsid w:val="00A46DBA"/>
    <w:rsid w:val="00A63B17"/>
    <w:rsid w:val="00B341AF"/>
    <w:rsid w:val="00B51841"/>
    <w:rsid w:val="00D163AD"/>
    <w:rsid w:val="00D967F7"/>
    <w:rsid w:val="00F93EB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5FAE"/>
  <w15:chartTrackingRefBased/>
  <w15:docId w15:val="{4B3B7501-C837-4EB3-BA17-F1FB1FA8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C05FB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7C05FB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7C05FB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7C05FB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7C05FB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7C05FB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C05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05F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2026-10-16T10:20:00Z</dcterms:created>
  <dcterms:modified xsi:type="dcterms:W3CDTF">2026-10-16T10:29:00Z</dcterms:modified>
</cp:coreProperties>
</file>