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819" w:rsidRDefault="00087819" w:rsidP="00087819">
      <w:pPr>
        <w:ind w:left="1560" w:right="360"/>
        <w:rPr>
          <w:b/>
        </w:rPr>
      </w:pPr>
      <w:r w:rsidRPr="00C063AF">
        <w:rPr>
          <w:noProof/>
        </w:rPr>
        <w:drawing>
          <wp:anchor distT="0" distB="0" distL="114300" distR="114300" simplePos="0" relativeHeight="251659264" behindDoc="0" locked="0" layoutInCell="1" allowOverlap="1" wp14:anchorId="60FBC852" wp14:editId="3640E122">
            <wp:simplePos x="0" y="0"/>
            <wp:positionH relativeFrom="column">
              <wp:posOffset>-607695</wp:posOffset>
            </wp:positionH>
            <wp:positionV relativeFrom="paragraph">
              <wp:posOffset>0</wp:posOffset>
            </wp:positionV>
            <wp:extent cx="1423035" cy="1296670"/>
            <wp:effectExtent l="19050" t="0" r="5715" b="0"/>
            <wp:wrapSquare wrapText="bothSides"/>
            <wp:docPr id="2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87819" w:rsidRDefault="00087819" w:rsidP="00087819">
      <w:pPr>
        <w:ind w:left="1560" w:right="360"/>
        <w:rPr>
          <w:b/>
        </w:rPr>
      </w:pPr>
    </w:p>
    <w:p w:rsidR="00087819" w:rsidRPr="00C063AF" w:rsidRDefault="00087819" w:rsidP="00087819">
      <w:pPr>
        <w:ind w:left="1560" w:right="360"/>
        <w:rPr>
          <w:b/>
        </w:rPr>
      </w:pPr>
      <w:r w:rsidRPr="00C063AF">
        <w:rPr>
          <w:b/>
        </w:rPr>
        <w:t>Estado de Santa Catarina</w:t>
      </w:r>
    </w:p>
    <w:p w:rsidR="00087819" w:rsidRPr="00C063AF" w:rsidRDefault="00087819" w:rsidP="00087819">
      <w:pPr>
        <w:ind w:left="1560"/>
        <w:rPr>
          <w:b/>
        </w:rPr>
      </w:pPr>
      <w:r w:rsidRPr="00C063AF">
        <w:rPr>
          <w:b/>
        </w:rPr>
        <w:t>PREFEITURA MUNICIPAL DE ENTRE RIOS</w:t>
      </w:r>
    </w:p>
    <w:p w:rsidR="00087819" w:rsidRDefault="00087819" w:rsidP="00087819">
      <w:pPr>
        <w:pStyle w:val="Corpodetexto"/>
        <w:rPr>
          <w:rFonts w:ascii="Times New Roman" w:hAnsi="Times New Roman"/>
          <w:szCs w:val="24"/>
        </w:rPr>
      </w:pPr>
    </w:p>
    <w:p w:rsidR="00087819" w:rsidRDefault="00087819" w:rsidP="00087819">
      <w:pPr>
        <w:pStyle w:val="Corpodetexto"/>
        <w:rPr>
          <w:rFonts w:ascii="Times New Roman" w:hAnsi="Times New Roman"/>
          <w:szCs w:val="24"/>
        </w:rPr>
      </w:pPr>
    </w:p>
    <w:p w:rsidR="00087819" w:rsidRDefault="00087819" w:rsidP="00087819">
      <w:pPr>
        <w:pStyle w:val="Corpodetexto"/>
        <w:rPr>
          <w:rFonts w:ascii="Times New Roman" w:hAnsi="Times New Roman"/>
          <w:szCs w:val="24"/>
        </w:rPr>
      </w:pPr>
    </w:p>
    <w:p w:rsidR="00087819" w:rsidRDefault="00087819" w:rsidP="00087819">
      <w:pPr>
        <w:pStyle w:val="Corpodetexto"/>
        <w:rPr>
          <w:rFonts w:ascii="Times New Roman" w:hAnsi="Times New Roman"/>
          <w:szCs w:val="24"/>
        </w:rPr>
      </w:pPr>
    </w:p>
    <w:p w:rsidR="00087819" w:rsidRDefault="00087819" w:rsidP="00087819">
      <w:pPr>
        <w:pStyle w:val="Corpodetexto"/>
        <w:rPr>
          <w:rFonts w:ascii="Times New Roman" w:hAnsi="Times New Roman"/>
          <w:szCs w:val="24"/>
        </w:rPr>
      </w:pPr>
    </w:p>
    <w:p w:rsidR="00087819" w:rsidRDefault="00087819" w:rsidP="00087819">
      <w:pPr>
        <w:pStyle w:val="Corpodetexto"/>
        <w:tabs>
          <w:tab w:val="left" w:pos="2835"/>
          <w:tab w:val="left" w:pos="2977"/>
        </w:tabs>
        <w:rPr>
          <w:rFonts w:ascii="Times New Roman" w:hAnsi="Times New Roman"/>
          <w:szCs w:val="24"/>
        </w:rPr>
      </w:pPr>
    </w:p>
    <w:p w:rsidR="00087819" w:rsidRPr="00C063AF" w:rsidRDefault="00E615AE" w:rsidP="00087819">
      <w:pPr>
        <w:pStyle w:val="Corpodetex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Portaria </w:t>
      </w:r>
      <w:r w:rsidR="00087819">
        <w:rPr>
          <w:rFonts w:ascii="Times New Roman" w:hAnsi="Times New Roman"/>
          <w:szCs w:val="24"/>
        </w:rPr>
        <w:t>nº</w:t>
      </w:r>
      <w:r w:rsidR="0045154D">
        <w:rPr>
          <w:rFonts w:ascii="Times New Roman" w:hAnsi="Times New Roman"/>
          <w:szCs w:val="24"/>
        </w:rPr>
        <w:t>427</w:t>
      </w:r>
      <w:r w:rsidR="00087819">
        <w:rPr>
          <w:rFonts w:ascii="Times New Roman" w:hAnsi="Times New Roman"/>
          <w:szCs w:val="24"/>
        </w:rPr>
        <w:t>/2026</w:t>
      </w:r>
    </w:p>
    <w:p w:rsidR="00087819" w:rsidRPr="00C063AF" w:rsidRDefault="00087819" w:rsidP="00087819"/>
    <w:p w:rsidR="00087819" w:rsidRPr="00C063AF" w:rsidRDefault="00087819" w:rsidP="00087819"/>
    <w:p w:rsidR="00087819" w:rsidRPr="00C063AF" w:rsidRDefault="00087819" w:rsidP="00087819"/>
    <w:p w:rsidR="00087819" w:rsidRPr="00C063AF" w:rsidRDefault="00087819" w:rsidP="00087819">
      <w:pPr>
        <w:pStyle w:val="Recuodecorpodetexto"/>
        <w:ind w:left="2832" w:right="-142"/>
        <w:rPr>
          <w:rFonts w:ascii="Times New Roman" w:hAnsi="Times New Roman"/>
          <w:b/>
          <w:bCs/>
          <w:szCs w:val="24"/>
        </w:rPr>
      </w:pPr>
      <w:r w:rsidRPr="00C063AF">
        <w:rPr>
          <w:rFonts w:ascii="Times New Roman" w:hAnsi="Times New Roman"/>
          <w:b/>
          <w:bCs/>
          <w:szCs w:val="24"/>
        </w:rPr>
        <w:t xml:space="preserve">DECLARA A EFETIVAÇÃO NO CARGO DE </w:t>
      </w:r>
      <w:r>
        <w:rPr>
          <w:rFonts w:ascii="Times New Roman" w:hAnsi="Times New Roman"/>
          <w:b/>
          <w:bCs/>
          <w:szCs w:val="24"/>
        </w:rPr>
        <w:t>PROFESSOR DE LINGUA ESTRANGEIRA (INGLÊS OU ESPANHOL)</w:t>
      </w:r>
      <w:r w:rsidRPr="00C063AF"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b/>
          <w:bCs/>
          <w:szCs w:val="24"/>
        </w:rPr>
        <w:t>A</w:t>
      </w:r>
      <w:r w:rsidRPr="00C063AF">
        <w:rPr>
          <w:rFonts w:ascii="Times New Roman" w:hAnsi="Times New Roman"/>
          <w:b/>
          <w:bCs/>
          <w:szCs w:val="24"/>
        </w:rPr>
        <w:t xml:space="preserve"> SERVIDOR</w:t>
      </w:r>
      <w:r>
        <w:rPr>
          <w:rFonts w:ascii="Times New Roman" w:hAnsi="Times New Roman"/>
          <w:b/>
          <w:bCs/>
          <w:szCs w:val="24"/>
        </w:rPr>
        <w:t>A</w:t>
      </w:r>
      <w:r w:rsidRPr="00C063AF">
        <w:rPr>
          <w:rFonts w:ascii="Times New Roman" w:hAnsi="Times New Roman"/>
          <w:b/>
          <w:bCs/>
          <w:szCs w:val="24"/>
        </w:rPr>
        <w:t xml:space="preserve"> PÚBLIC</w:t>
      </w:r>
      <w:r>
        <w:rPr>
          <w:rFonts w:ascii="Times New Roman" w:hAnsi="Times New Roman"/>
          <w:b/>
          <w:bCs/>
          <w:szCs w:val="24"/>
        </w:rPr>
        <w:t>A</w:t>
      </w:r>
      <w:r w:rsidRPr="00C063AF">
        <w:rPr>
          <w:rFonts w:ascii="Times New Roman" w:hAnsi="Times New Roman"/>
          <w:b/>
          <w:bCs/>
          <w:szCs w:val="24"/>
        </w:rPr>
        <w:t xml:space="preserve"> MUNICIPAL,</w:t>
      </w:r>
      <w:r>
        <w:rPr>
          <w:rFonts w:ascii="Times New Roman" w:hAnsi="Times New Roman"/>
          <w:b/>
          <w:bCs/>
          <w:szCs w:val="24"/>
        </w:rPr>
        <w:t xml:space="preserve"> </w:t>
      </w:r>
      <w:r w:rsidRPr="00C063AF">
        <w:rPr>
          <w:rFonts w:ascii="Times New Roman" w:hAnsi="Times New Roman"/>
          <w:b/>
          <w:bCs/>
          <w:szCs w:val="24"/>
        </w:rPr>
        <w:t>E DÁ OUTRAS PROVIDÊNCIAS.</w:t>
      </w:r>
    </w:p>
    <w:p w:rsidR="00087819" w:rsidRPr="00C063AF" w:rsidRDefault="00087819" w:rsidP="00087819">
      <w:pPr>
        <w:pStyle w:val="Recuodecorpodetexto2"/>
        <w:rPr>
          <w:rFonts w:ascii="Times New Roman" w:hAnsi="Times New Roman"/>
          <w:b/>
          <w:szCs w:val="24"/>
        </w:rPr>
      </w:pPr>
    </w:p>
    <w:p w:rsidR="00087819" w:rsidRPr="00C063AF" w:rsidRDefault="00087819" w:rsidP="00087819">
      <w:pPr>
        <w:pStyle w:val="Recuodecorpodetexto2"/>
        <w:ind w:left="2880" w:hanging="45"/>
        <w:rPr>
          <w:rFonts w:ascii="Times New Roman" w:hAnsi="Times New Roman"/>
          <w:szCs w:val="24"/>
        </w:rPr>
      </w:pPr>
      <w:r w:rsidRPr="00C063AF">
        <w:rPr>
          <w:rFonts w:ascii="Times New Roman" w:hAnsi="Times New Roman"/>
          <w:szCs w:val="24"/>
        </w:rPr>
        <w:t>Prefeito Municipal de Entre Rios, Estado de Santa Catarina, no uso de suas atribuições legais e legislações pertinentes:</w:t>
      </w:r>
    </w:p>
    <w:p w:rsidR="00087819" w:rsidRPr="00C063AF" w:rsidRDefault="00087819" w:rsidP="00087819">
      <w:pPr>
        <w:ind w:firstLine="2835"/>
        <w:jc w:val="both"/>
      </w:pPr>
    </w:p>
    <w:p w:rsidR="00087819" w:rsidRPr="00C063AF" w:rsidRDefault="00087819" w:rsidP="00087819">
      <w:pPr>
        <w:ind w:firstLine="2835"/>
        <w:jc w:val="both"/>
      </w:pPr>
    </w:p>
    <w:p w:rsidR="00087819" w:rsidRPr="00C063AF" w:rsidRDefault="00087819" w:rsidP="00087819">
      <w:pPr>
        <w:ind w:firstLine="2835"/>
        <w:jc w:val="both"/>
      </w:pPr>
      <w:r w:rsidRPr="00C063AF">
        <w:rPr>
          <w:b/>
        </w:rPr>
        <w:t>CONSIDERANDO</w:t>
      </w:r>
      <w:r w:rsidRPr="00C063AF">
        <w:t xml:space="preserve">, que </w:t>
      </w:r>
      <w:r>
        <w:t>a</w:t>
      </w:r>
      <w:r w:rsidRPr="00C063AF">
        <w:t xml:space="preserve"> Servidor</w:t>
      </w:r>
      <w:r>
        <w:t>a</w:t>
      </w:r>
      <w:r w:rsidRPr="00C063AF">
        <w:t xml:space="preserve"> passou por todas as avaliações do estágio probatório;</w:t>
      </w:r>
    </w:p>
    <w:p w:rsidR="00087819" w:rsidRPr="00C063AF" w:rsidRDefault="00087819" w:rsidP="00087819">
      <w:pPr>
        <w:ind w:firstLine="2835"/>
        <w:jc w:val="both"/>
      </w:pPr>
    </w:p>
    <w:p w:rsidR="00087819" w:rsidRPr="00C063AF" w:rsidRDefault="00087819" w:rsidP="00087819">
      <w:pPr>
        <w:jc w:val="both"/>
        <w:rPr>
          <w:b/>
          <w:bCs/>
        </w:rPr>
      </w:pPr>
    </w:p>
    <w:p w:rsidR="00087819" w:rsidRDefault="00087819" w:rsidP="00087819">
      <w:pPr>
        <w:ind w:firstLine="2835"/>
        <w:jc w:val="both"/>
        <w:rPr>
          <w:b/>
          <w:color w:val="000000"/>
        </w:rPr>
      </w:pPr>
    </w:p>
    <w:p w:rsidR="00087819" w:rsidRPr="00C063AF" w:rsidRDefault="00087819" w:rsidP="00087819">
      <w:pPr>
        <w:ind w:firstLine="2835"/>
        <w:jc w:val="both"/>
        <w:rPr>
          <w:b/>
          <w:color w:val="000000"/>
        </w:rPr>
      </w:pPr>
      <w:r w:rsidRPr="00C063AF">
        <w:rPr>
          <w:b/>
          <w:color w:val="000000"/>
        </w:rPr>
        <w:t>RESOLVE:</w:t>
      </w:r>
    </w:p>
    <w:p w:rsidR="00087819" w:rsidRPr="00C063AF" w:rsidRDefault="00087819" w:rsidP="00087819">
      <w:pPr>
        <w:ind w:firstLine="2835"/>
        <w:jc w:val="both"/>
        <w:rPr>
          <w:b/>
          <w:color w:val="000000"/>
        </w:rPr>
      </w:pPr>
    </w:p>
    <w:p w:rsidR="00087819" w:rsidRPr="00C063AF" w:rsidRDefault="00087819" w:rsidP="00087819">
      <w:pPr>
        <w:ind w:firstLine="2835"/>
        <w:jc w:val="both"/>
      </w:pPr>
    </w:p>
    <w:p w:rsidR="00087819" w:rsidRPr="00C063AF" w:rsidRDefault="00087819" w:rsidP="00087819">
      <w:pPr>
        <w:ind w:firstLine="2835"/>
        <w:jc w:val="both"/>
      </w:pPr>
      <w:r w:rsidRPr="00C063AF">
        <w:t xml:space="preserve">Artigo 1º. Fica </w:t>
      </w:r>
      <w:r w:rsidRPr="00C063AF">
        <w:rPr>
          <w:b/>
          <w:bCs/>
        </w:rPr>
        <w:t>DECLARADO,</w:t>
      </w:r>
      <w:r w:rsidRPr="00C063AF">
        <w:t xml:space="preserve"> que em </w:t>
      </w:r>
      <w:r>
        <w:t>14 de agosto de 2026</w:t>
      </w:r>
      <w:r w:rsidRPr="00C063AF">
        <w:t xml:space="preserve">, </w:t>
      </w:r>
      <w:r>
        <w:t>a</w:t>
      </w:r>
      <w:r w:rsidRPr="00C063AF">
        <w:t xml:space="preserve"> Servidor</w:t>
      </w:r>
      <w:r>
        <w:t>a</w:t>
      </w:r>
      <w:r w:rsidRPr="00C063AF">
        <w:t xml:space="preserve"> Públic</w:t>
      </w:r>
      <w:r>
        <w:t>a</w:t>
      </w:r>
      <w:r w:rsidRPr="00C063AF">
        <w:t xml:space="preserve"> Municipal</w:t>
      </w:r>
      <w:r>
        <w:t>, matrícula nº40334</w:t>
      </w:r>
      <w:r w:rsidRPr="00C063AF">
        <w:t xml:space="preserve"> </w:t>
      </w:r>
      <w:r>
        <w:rPr>
          <w:b/>
          <w:bCs/>
        </w:rPr>
        <w:t>LETÍCIA MICK FUMAGALLI</w:t>
      </w:r>
      <w:r>
        <w:rPr>
          <w:b/>
          <w:bCs/>
        </w:rPr>
        <w:t>,</w:t>
      </w:r>
      <w:r w:rsidRPr="00C063AF">
        <w:t xml:space="preserve"> torna-se efetivo no cargo </w:t>
      </w:r>
      <w:r>
        <w:t xml:space="preserve">de </w:t>
      </w:r>
      <w:r>
        <w:t>Professor de Língua Estrangeira (</w:t>
      </w:r>
      <w:bookmarkStart w:id="0" w:name="_GoBack"/>
      <w:bookmarkEnd w:id="0"/>
      <w:r>
        <w:t>Inglês ou Espanhol)</w:t>
      </w:r>
      <w:r w:rsidRPr="00C063AF">
        <w:t>,</w:t>
      </w:r>
      <w:r>
        <w:t xml:space="preserve"> 3</w:t>
      </w:r>
      <w:r w:rsidRPr="00C063AF">
        <w:t>0 horas semanais, titulada, em função do cumprimento de Estágio Probatório, e em decorrência de Concurso Público.</w:t>
      </w:r>
    </w:p>
    <w:p w:rsidR="00087819" w:rsidRPr="00C063AF" w:rsidRDefault="00087819" w:rsidP="00087819">
      <w:pPr>
        <w:ind w:firstLine="2835"/>
        <w:jc w:val="both"/>
      </w:pPr>
    </w:p>
    <w:p w:rsidR="00087819" w:rsidRPr="00C063AF" w:rsidRDefault="00087819" w:rsidP="00087819">
      <w:pPr>
        <w:ind w:firstLine="2835"/>
        <w:jc w:val="both"/>
      </w:pPr>
    </w:p>
    <w:p w:rsidR="00087819" w:rsidRDefault="00087819" w:rsidP="00087819">
      <w:pPr>
        <w:ind w:firstLine="2835"/>
        <w:jc w:val="both"/>
      </w:pPr>
      <w:r w:rsidRPr="00C063AF">
        <w:t xml:space="preserve"> Artigo 2º. A presente Portaria entra em v</w:t>
      </w:r>
      <w:r>
        <w:t>igor na data de sua publicação.</w:t>
      </w:r>
    </w:p>
    <w:p w:rsidR="00087819" w:rsidRPr="00C063AF" w:rsidRDefault="00087819" w:rsidP="00087819">
      <w:pPr>
        <w:ind w:firstLine="2835"/>
        <w:jc w:val="both"/>
      </w:pPr>
    </w:p>
    <w:p w:rsidR="00087819" w:rsidRPr="00C063AF" w:rsidRDefault="00087819" w:rsidP="00087819">
      <w:pPr>
        <w:ind w:firstLine="2835"/>
        <w:jc w:val="both"/>
      </w:pPr>
      <w:r w:rsidRPr="00C063AF">
        <w:t>Artigo 3º.  Revogam-se as disposições em contrário.</w:t>
      </w:r>
    </w:p>
    <w:p w:rsidR="00087819" w:rsidRPr="00C063AF" w:rsidRDefault="00087819" w:rsidP="00087819">
      <w:pPr>
        <w:ind w:firstLine="2835"/>
        <w:jc w:val="both"/>
      </w:pPr>
    </w:p>
    <w:p w:rsidR="00087819" w:rsidRPr="00C063AF" w:rsidRDefault="00087819" w:rsidP="00087819">
      <w:pPr>
        <w:ind w:firstLine="2835"/>
        <w:jc w:val="both"/>
      </w:pPr>
    </w:p>
    <w:p w:rsidR="00087819" w:rsidRPr="00C063AF" w:rsidRDefault="00087819" w:rsidP="00087819">
      <w:pPr>
        <w:ind w:firstLine="2835"/>
        <w:jc w:val="both"/>
      </w:pPr>
      <w:r w:rsidRPr="00C063AF">
        <w:t>Entre Rios</w:t>
      </w:r>
      <w:r>
        <w:t xml:space="preserve">/SC, </w:t>
      </w:r>
      <w:r>
        <w:t>28 de agosto</w:t>
      </w:r>
      <w:r>
        <w:t xml:space="preserve"> </w:t>
      </w:r>
      <w:r w:rsidRPr="00C063AF">
        <w:t>de 20</w:t>
      </w:r>
      <w:r>
        <w:t>2</w:t>
      </w:r>
      <w:r>
        <w:t>6</w:t>
      </w:r>
      <w:r w:rsidRPr="00C063AF">
        <w:t>.</w:t>
      </w:r>
    </w:p>
    <w:p w:rsidR="00087819" w:rsidRDefault="00087819" w:rsidP="00087819">
      <w:pPr>
        <w:ind w:firstLine="2835"/>
        <w:jc w:val="both"/>
        <w:rPr>
          <w:rFonts w:ascii="Arial" w:hAnsi="Arial" w:cs="Arial"/>
        </w:rPr>
      </w:pPr>
    </w:p>
    <w:p w:rsidR="00087819" w:rsidRDefault="00087819" w:rsidP="00087819">
      <w:pPr>
        <w:ind w:firstLine="2835"/>
        <w:jc w:val="both"/>
        <w:rPr>
          <w:rFonts w:ascii="Arial" w:hAnsi="Arial" w:cs="Arial"/>
        </w:rPr>
      </w:pPr>
    </w:p>
    <w:p w:rsidR="00087819" w:rsidRDefault="00087819" w:rsidP="0008781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EVANDRO ANTONIO DOS PASSOS</w:t>
      </w:r>
    </w:p>
    <w:p w:rsidR="00087819" w:rsidRDefault="00087819" w:rsidP="00087819">
      <w:pPr>
        <w:pStyle w:val="Ttulo3"/>
        <w:jc w:val="center"/>
        <w:rPr>
          <w:rFonts w:cs="Arial"/>
        </w:rPr>
      </w:pPr>
      <w:r>
        <w:rPr>
          <w:rFonts w:cs="Arial"/>
        </w:rPr>
        <w:t xml:space="preserve">Prefeito Municipal </w:t>
      </w:r>
    </w:p>
    <w:p w:rsidR="00087819" w:rsidRDefault="00087819" w:rsidP="00087819"/>
    <w:p w:rsidR="00E615AE" w:rsidRDefault="00E615AE" w:rsidP="00E615AE"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E615AE" w:rsidRDefault="00E615AE" w:rsidP="00E615AE">
      <w:r>
        <w:t>OAB 66438</w:t>
      </w:r>
    </w:p>
    <w:p w:rsidR="00E615AE" w:rsidRDefault="00E615AE">
      <w:r>
        <w:t xml:space="preserve">Assessora Jurídica </w:t>
      </w:r>
    </w:p>
    <w:sectPr w:rsidR="00E615AE" w:rsidSect="000E7719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819"/>
    <w:rsid w:val="00087819"/>
    <w:rsid w:val="0045154D"/>
    <w:rsid w:val="00E615AE"/>
    <w:rsid w:val="00F2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7E7F1"/>
  <w15:chartTrackingRefBased/>
  <w15:docId w15:val="{51FBB1F9-2C37-487C-A182-92548E5C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78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87819"/>
    <w:pPr>
      <w:keepNext/>
      <w:outlineLvl w:val="2"/>
    </w:pPr>
    <w:rPr>
      <w:rFonts w:ascii="Arial" w:hAnsi="Arial"/>
      <w:i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087819"/>
    <w:rPr>
      <w:rFonts w:ascii="Arial" w:eastAsia="Times New Roman" w:hAnsi="Arial" w:cs="Times New Roman"/>
      <w:i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087819"/>
    <w:pPr>
      <w:jc w:val="both"/>
    </w:pPr>
    <w:rPr>
      <w:rFonts w:ascii="Century Gothic" w:hAnsi="Century Gothic"/>
      <w:b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087819"/>
    <w:rPr>
      <w:rFonts w:ascii="Century Gothic" w:eastAsia="Times New Roman" w:hAnsi="Century Gothic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087819"/>
    <w:pPr>
      <w:jc w:val="both"/>
    </w:pPr>
    <w:rPr>
      <w:rFonts w:ascii="Arial" w:hAnsi="Arial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087819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087819"/>
    <w:pPr>
      <w:ind w:firstLine="2835"/>
      <w:jc w:val="both"/>
    </w:pPr>
    <w:rPr>
      <w:rFonts w:ascii="Arial" w:hAnsi="Arial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087819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164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2026-09-02T16:36:00Z</dcterms:created>
  <dcterms:modified xsi:type="dcterms:W3CDTF">2026-09-02T18:22:00Z</dcterms:modified>
</cp:coreProperties>
</file>