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26" w:rsidRDefault="00B90926" w:rsidP="00B9092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Portaria n</w:t>
      </w:r>
      <w:r w:rsidRPr="008D134B">
        <w:rPr>
          <w:rFonts w:ascii="Arial" w:hAnsi="Arial" w:cs="Arial"/>
          <w:b/>
          <w:sz w:val="24"/>
          <w:szCs w:val="24"/>
        </w:rPr>
        <w:t>º</w:t>
      </w:r>
      <w:r>
        <w:rPr>
          <w:rFonts w:ascii="Arial" w:hAnsi="Arial" w:cs="Arial"/>
          <w:b/>
          <w:sz w:val="24"/>
          <w:szCs w:val="24"/>
        </w:rPr>
        <w:t>405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Pr="008D134B"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>,</w:t>
      </w: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2832" w:right="-142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“NULO”. </w:t>
      </w: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2832" w:right="-142"/>
        <w:jc w:val="both"/>
        <w:rPr>
          <w:rFonts w:ascii="Arial" w:hAnsi="Arial" w:cs="Arial"/>
          <w:b/>
          <w:bCs/>
          <w:sz w:val="24"/>
          <w:szCs w:val="24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2832" w:right="-142"/>
        <w:jc w:val="both"/>
        <w:rPr>
          <w:rFonts w:ascii="Arial" w:hAnsi="Arial" w:cs="Arial"/>
          <w:b/>
          <w:bCs/>
          <w:sz w:val="24"/>
          <w:szCs w:val="24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2832" w:right="-142"/>
        <w:jc w:val="both"/>
        <w:rPr>
          <w:rFonts w:ascii="Arial" w:hAnsi="Arial" w:cs="Arial"/>
          <w:b/>
          <w:bCs/>
          <w:sz w:val="24"/>
          <w:szCs w:val="24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2832" w:right="-142"/>
        <w:jc w:val="both"/>
        <w:rPr>
          <w:rFonts w:ascii="Arial" w:hAnsi="Arial" w:cs="Arial"/>
          <w:b/>
          <w:bCs/>
          <w:sz w:val="24"/>
          <w:szCs w:val="24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2832" w:right="-142"/>
        <w:jc w:val="both"/>
        <w:rPr>
          <w:rFonts w:ascii="Calibri" w:hAnsi="Calibri" w:cs="Calibri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180" w:right="-420" w:firstLine="265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 Rios/SC, 0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4 de </w:t>
      </w:r>
      <w:r>
        <w:rPr>
          <w:rFonts w:ascii="Arial" w:hAnsi="Arial" w:cs="Arial"/>
          <w:sz w:val="24"/>
          <w:szCs w:val="24"/>
        </w:rPr>
        <w:t xml:space="preserve">agosto </w:t>
      </w:r>
      <w:r>
        <w:rPr>
          <w:rFonts w:ascii="Arial" w:hAnsi="Arial" w:cs="Arial"/>
          <w:sz w:val="24"/>
          <w:szCs w:val="24"/>
        </w:rPr>
        <w:t>de 2025.</w:t>
      </w: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180" w:right="-142" w:firstLine="2652"/>
        <w:jc w:val="both"/>
        <w:rPr>
          <w:rFonts w:ascii="Calibri" w:hAnsi="Calibri" w:cs="Calibri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180" w:right="-142" w:firstLine="2652"/>
        <w:jc w:val="both"/>
        <w:rPr>
          <w:rFonts w:ascii="Calibri" w:hAnsi="Calibri" w:cs="Calibri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180" w:right="-142" w:firstLine="2652"/>
        <w:jc w:val="both"/>
        <w:rPr>
          <w:rFonts w:ascii="Calibri" w:hAnsi="Calibri" w:cs="Calibri"/>
        </w:rPr>
      </w:pP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180" w:right="-142" w:firstLine="2652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Evandro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Antonio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dos Passos</w:t>
      </w: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ind w:left="15" w:right="-142" w:firstLine="2652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      Prefeito Municipal </w:t>
      </w:r>
    </w:p>
    <w:p w:rsidR="00B90926" w:rsidRDefault="00B90926" w:rsidP="00B909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90926" w:rsidRDefault="00B90926" w:rsidP="00B90926"/>
    <w:p w:rsidR="00B90926" w:rsidRDefault="00B90926" w:rsidP="00B90926"/>
    <w:p w:rsidR="006A73FE" w:rsidRDefault="006A73FE"/>
    <w:sectPr w:rsidR="006A73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26"/>
    <w:rsid w:val="006A73FE"/>
    <w:rsid w:val="00B9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17A49"/>
  <w15:chartTrackingRefBased/>
  <w15:docId w15:val="{AA5540D4-67ED-4015-A0C6-1EF7F6D3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926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2025-10-09T16:10:00Z</dcterms:created>
  <dcterms:modified xsi:type="dcterms:W3CDTF">2025-10-09T16:10:00Z</dcterms:modified>
</cp:coreProperties>
</file>