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40FDB6" w14:textId="7FA48B8D" w:rsidR="000B5088" w:rsidRPr="0052399A" w:rsidRDefault="004C4800" w:rsidP="0052399A">
      <w:pPr>
        <w:ind w:left="3402"/>
        <w:jc w:val="both"/>
        <w:rPr>
          <w:b/>
          <w:bCs/>
          <w:sz w:val="22"/>
          <w:szCs w:val="22"/>
        </w:rPr>
      </w:pPr>
      <w:r w:rsidRPr="0052399A">
        <w:rPr>
          <w:b/>
          <w:bCs/>
          <w:sz w:val="22"/>
          <w:szCs w:val="22"/>
        </w:rPr>
        <w:t>PORTARIA Nº. 297/2025</w:t>
      </w:r>
    </w:p>
    <w:p w14:paraId="1851F2DB" w14:textId="77777777" w:rsidR="000B5088" w:rsidRPr="0052399A" w:rsidRDefault="000B5088" w:rsidP="004C4800">
      <w:pPr>
        <w:ind w:left="2552"/>
        <w:jc w:val="both"/>
        <w:rPr>
          <w:b/>
          <w:bCs/>
          <w:sz w:val="22"/>
          <w:szCs w:val="22"/>
        </w:rPr>
      </w:pPr>
    </w:p>
    <w:p w14:paraId="5DA7C904" w14:textId="77777777" w:rsidR="004C4800" w:rsidRPr="0052399A" w:rsidRDefault="004C4800" w:rsidP="004C4800">
      <w:pPr>
        <w:ind w:left="2552"/>
        <w:jc w:val="both"/>
        <w:rPr>
          <w:b/>
          <w:bCs/>
          <w:sz w:val="22"/>
          <w:szCs w:val="22"/>
        </w:rPr>
      </w:pPr>
    </w:p>
    <w:p w14:paraId="52224DE2" w14:textId="77777777" w:rsidR="004C4800" w:rsidRPr="0052399A" w:rsidRDefault="004C4800" w:rsidP="0052399A">
      <w:pPr>
        <w:ind w:left="3402"/>
        <w:rPr>
          <w:sz w:val="22"/>
          <w:szCs w:val="22"/>
        </w:rPr>
      </w:pPr>
    </w:p>
    <w:p w14:paraId="1ADE76D4" w14:textId="55E35981" w:rsidR="000B5088" w:rsidRPr="00977FE1" w:rsidRDefault="004C4800" w:rsidP="0052399A">
      <w:pPr>
        <w:ind w:left="3402"/>
        <w:jc w:val="both"/>
        <w:rPr>
          <w:b/>
          <w:bCs/>
          <w:sz w:val="22"/>
          <w:szCs w:val="22"/>
        </w:rPr>
      </w:pPr>
      <w:r w:rsidRPr="00977FE1">
        <w:rPr>
          <w:b/>
          <w:bCs/>
          <w:sz w:val="22"/>
          <w:szCs w:val="22"/>
        </w:rPr>
        <w:t>“ALTERA A JORNADA DE TRABALHO DA SERVIDORA PÚBLICA MUNICIPAL, E CONFEREM OUTRAS PROVIDENCIAS”.</w:t>
      </w:r>
    </w:p>
    <w:p w14:paraId="6381707D" w14:textId="77777777" w:rsidR="000B5088" w:rsidRPr="0052399A" w:rsidRDefault="000B5088" w:rsidP="0052399A">
      <w:pPr>
        <w:ind w:left="3402"/>
        <w:rPr>
          <w:sz w:val="22"/>
          <w:szCs w:val="22"/>
        </w:rPr>
      </w:pPr>
    </w:p>
    <w:p w14:paraId="30A4567C" w14:textId="77777777" w:rsidR="004C4800" w:rsidRPr="0052399A" w:rsidRDefault="004C4800" w:rsidP="0052399A">
      <w:pPr>
        <w:ind w:left="3402"/>
        <w:rPr>
          <w:sz w:val="22"/>
          <w:szCs w:val="22"/>
        </w:rPr>
      </w:pPr>
    </w:p>
    <w:p w14:paraId="77C56491" w14:textId="65AC04A5" w:rsidR="000B5088" w:rsidRDefault="004C4800" w:rsidP="0052399A">
      <w:pPr>
        <w:ind w:left="3402"/>
        <w:jc w:val="both"/>
        <w:rPr>
          <w:sz w:val="22"/>
          <w:szCs w:val="22"/>
        </w:rPr>
      </w:pPr>
      <w:r w:rsidRPr="0052399A">
        <w:rPr>
          <w:sz w:val="22"/>
          <w:szCs w:val="22"/>
        </w:rPr>
        <w:t xml:space="preserve">O </w:t>
      </w:r>
      <w:r w:rsidR="000B5088" w:rsidRPr="0052399A">
        <w:rPr>
          <w:sz w:val="22"/>
          <w:szCs w:val="22"/>
        </w:rPr>
        <w:t xml:space="preserve">Prefeito de Entre Rios, Estado de Santa Catarina, no uso de suas atribuições legais e em conformidade com a legislação vigente, de acordo com o interesse público; </w:t>
      </w:r>
    </w:p>
    <w:p w14:paraId="76315262" w14:textId="77777777" w:rsidR="0052399A" w:rsidRPr="0052399A" w:rsidRDefault="0052399A" w:rsidP="0052399A">
      <w:pPr>
        <w:ind w:left="3402"/>
        <w:rPr>
          <w:sz w:val="22"/>
          <w:szCs w:val="22"/>
        </w:rPr>
      </w:pPr>
    </w:p>
    <w:p w14:paraId="6AB003DD" w14:textId="77777777" w:rsidR="000B5088" w:rsidRPr="0052399A" w:rsidRDefault="000B5088" w:rsidP="0052399A">
      <w:pPr>
        <w:ind w:left="3402"/>
        <w:rPr>
          <w:sz w:val="22"/>
          <w:szCs w:val="22"/>
        </w:rPr>
      </w:pPr>
    </w:p>
    <w:p w14:paraId="6B43F1C7" w14:textId="5C1086D3" w:rsidR="00B23CBF" w:rsidRPr="0052399A" w:rsidRDefault="00B23CBF" w:rsidP="00977FE1">
      <w:pPr>
        <w:spacing w:line="360" w:lineRule="auto"/>
        <w:ind w:firstLine="1701"/>
        <w:jc w:val="both"/>
        <w:rPr>
          <w:sz w:val="22"/>
          <w:szCs w:val="22"/>
        </w:rPr>
      </w:pPr>
      <w:r w:rsidRPr="0052399A">
        <w:rPr>
          <w:b/>
          <w:bCs/>
          <w:sz w:val="22"/>
          <w:szCs w:val="22"/>
        </w:rPr>
        <w:t>CONSIDERANDO</w:t>
      </w:r>
      <w:r w:rsidR="0052399A">
        <w:rPr>
          <w:b/>
          <w:bCs/>
          <w:sz w:val="22"/>
          <w:szCs w:val="22"/>
        </w:rPr>
        <w:t>,</w:t>
      </w:r>
      <w:r w:rsidRPr="0052399A">
        <w:rPr>
          <w:sz w:val="22"/>
          <w:szCs w:val="22"/>
        </w:rPr>
        <w:t xml:space="preserve"> o interesse público na otimização dos serviços oferecidos à população na área da saúde;</w:t>
      </w:r>
    </w:p>
    <w:p w14:paraId="289F3E3B" w14:textId="0111315C" w:rsidR="00B23CBF" w:rsidRDefault="00B23CBF" w:rsidP="00977FE1">
      <w:pPr>
        <w:spacing w:line="360" w:lineRule="auto"/>
        <w:ind w:firstLine="1701"/>
        <w:jc w:val="both"/>
        <w:rPr>
          <w:sz w:val="22"/>
          <w:szCs w:val="22"/>
        </w:rPr>
      </w:pPr>
      <w:r w:rsidRPr="0052399A">
        <w:rPr>
          <w:b/>
          <w:bCs/>
          <w:sz w:val="22"/>
          <w:szCs w:val="22"/>
        </w:rPr>
        <w:t>CONSIDERANDO</w:t>
      </w:r>
      <w:r w:rsidR="0052399A">
        <w:rPr>
          <w:b/>
          <w:bCs/>
          <w:sz w:val="22"/>
          <w:szCs w:val="22"/>
        </w:rPr>
        <w:t>,</w:t>
      </w:r>
      <w:r w:rsidRPr="0052399A">
        <w:rPr>
          <w:sz w:val="22"/>
          <w:szCs w:val="22"/>
        </w:rPr>
        <w:t xml:space="preserve"> a necessidade de designar servidores para atuação na Academia de Saúde do Município, visando o pleno funcionamento e a oferta de atividades de promoção da saúde;</w:t>
      </w:r>
    </w:p>
    <w:p w14:paraId="77A4C576" w14:textId="17B09180" w:rsidR="00FA69F1" w:rsidRDefault="00977FE1" w:rsidP="000B5088">
      <w:pPr>
        <w:spacing w:line="360" w:lineRule="auto"/>
        <w:ind w:firstLine="1701"/>
        <w:jc w:val="both"/>
        <w:rPr>
          <w:sz w:val="22"/>
          <w:szCs w:val="22"/>
        </w:rPr>
      </w:pPr>
      <w:r w:rsidRPr="00977FE1">
        <w:rPr>
          <w:b/>
          <w:bCs/>
          <w:sz w:val="22"/>
          <w:szCs w:val="22"/>
        </w:rPr>
        <w:t>CONSIDERANDO</w:t>
      </w:r>
      <w:r w:rsidRPr="00977FE1">
        <w:rPr>
          <w:sz w:val="22"/>
          <w:szCs w:val="22"/>
        </w:rPr>
        <w:t>,</w:t>
      </w:r>
      <w:r w:rsidRPr="00977FE1">
        <w:rPr>
          <w:sz w:val="22"/>
          <w:szCs w:val="22"/>
        </w:rPr>
        <w:t xml:space="preserve"> a necessidade de alocação de um servidor em regime de turno único para a Academia de Saúde.</w:t>
      </w:r>
    </w:p>
    <w:p w14:paraId="1332286A" w14:textId="77777777" w:rsidR="00977FE1" w:rsidRPr="0052399A" w:rsidRDefault="00977FE1" w:rsidP="000B5088">
      <w:pPr>
        <w:spacing w:line="360" w:lineRule="auto"/>
        <w:ind w:firstLine="1701"/>
        <w:jc w:val="both"/>
        <w:rPr>
          <w:sz w:val="22"/>
          <w:szCs w:val="22"/>
        </w:rPr>
      </w:pPr>
    </w:p>
    <w:p w14:paraId="61DE4056" w14:textId="77777777" w:rsidR="000B5088" w:rsidRPr="0052399A" w:rsidRDefault="000B5088" w:rsidP="000B5088">
      <w:pPr>
        <w:spacing w:line="360" w:lineRule="auto"/>
        <w:ind w:firstLine="1701"/>
        <w:jc w:val="both"/>
        <w:rPr>
          <w:b/>
          <w:sz w:val="22"/>
          <w:szCs w:val="22"/>
        </w:rPr>
      </w:pPr>
      <w:r w:rsidRPr="0052399A">
        <w:rPr>
          <w:b/>
          <w:sz w:val="22"/>
          <w:szCs w:val="22"/>
        </w:rPr>
        <w:t xml:space="preserve">RESOLVE: </w:t>
      </w:r>
    </w:p>
    <w:p w14:paraId="26570FE4" w14:textId="77777777" w:rsidR="000B5088" w:rsidRPr="0052399A" w:rsidRDefault="000B5088" w:rsidP="000B5088">
      <w:pPr>
        <w:spacing w:line="360" w:lineRule="auto"/>
        <w:ind w:firstLine="1701"/>
        <w:jc w:val="both"/>
        <w:rPr>
          <w:sz w:val="22"/>
          <w:szCs w:val="22"/>
        </w:rPr>
      </w:pPr>
    </w:p>
    <w:p w14:paraId="03AE95EC" w14:textId="45393F81" w:rsidR="000B5088" w:rsidRPr="0052399A" w:rsidRDefault="000B5088" w:rsidP="0052399A">
      <w:pPr>
        <w:spacing w:line="360" w:lineRule="auto"/>
        <w:ind w:firstLine="1701"/>
        <w:jc w:val="both"/>
        <w:rPr>
          <w:sz w:val="22"/>
          <w:szCs w:val="22"/>
        </w:rPr>
      </w:pPr>
      <w:r w:rsidRPr="0052399A">
        <w:rPr>
          <w:b/>
          <w:sz w:val="22"/>
          <w:szCs w:val="22"/>
        </w:rPr>
        <w:t>Art. 1º.</w:t>
      </w:r>
      <w:r w:rsidR="0052399A">
        <w:rPr>
          <w:sz w:val="22"/>
          <w:szCs w:val="22"/>
        </w:rPr>
        <w:t xml:space="preserve"> </w:t>
      </w:r>
      <w:r w:rsidR="0052399A" w:rsidRPr="0052399A">
        <w:rPr>
          <w:b/>
          <w:bCs/>
          <w:sz w:val="22"/>
          <w:szCs w:val="22"/>
        </w:rPr>
        <w:t>DESIGNAR</w:t>
      </w:r>
      <w:r w:rsidR="0052399A">
        <w:rPr>
          <w:sz w:val="22"/>
          <w:szCs w:val="22"/>
        </w:rPr>
        <w:t xml:space="preserve"> a</w:t>
      </w:r>
      <w:r w:rsidR="00E5357E" w:rsidRPr="0052399A">
        <w:rPr>
          <w:sz w:val="22"/>
          <w:szCs w:val="22"/>
        </w:rPr>
        <w:t xml:space="preserve"> servidora </w:t>
      </w:r>
      <w:r w:rsidR="00E5357E" w:rsidRPr="0052399A">
        <w:rPr>
          <w:b/>
          <w:bCs/>
          <w:sz w:val="22"/>
          <w:szCs w:val="22"/>
        </w:rPr>
        <w:t>JANETE MARTINS</w:t>
      </w:r>
      <w:r w:rsidR="00E5357E" w:rsidRPr="0052399A">
        <w:rPr>
          <w:sz w:val="22"/>
          <w:szCs w:val="22"/>
        </w:rPr>
        <w:t xml:space="preserve">, portadora da matrícula n° 90, ocupante do cargo de provimento efetivo de </w:t>
      </w:r>
      <w:r w:rsidR="0052399A" w:rsidRPr="0052399A">
        <w:rPr>
          <w:b/>
          <w:bCs/>
          <w:sz w:val="22"/>
          <w:szCs w:val="22"/>
        </w:rPr>
        <w:t xml:space="preserve">TELEFONISTA, </w:t>
      </w:r>
      <w:r w:rsidR="0052399A" w:rsidRPr="0052399A">
        <w:rPr>
          <w:sz w:val="22"/>
          <w:szCs w:val="22"/>
        </w:rPr>
        <w:t>para desempenhar suas atividades na</w:t>
      </w:r>
      <w:r w:rsidR="0052399A">
        <w:rPr>
          <w:b/>
          <w:bCs/>
          <w:sz w:val="22"/>
          <w:szCs w:val="22"/>
        </w:rPr>
        <w:t xml:space="preserve"> </w:t>
      </w:r>
      <w:r w:rsidR="0052399A">
        <w:rPr>
          <w:sz w:val="22"/>
          <w:szCs w:val="22"/>
        </w:rPr>
        <w:t>Academia</w:t>
      </w:r>
      <w:r w:rsidR="00B23CBF" w:rsidRPr="0052399A">
        <w:rPr>
          <w:sz w:val="22"/>
          <w:szCs w:val="22"/>
        </w:rPr>
        <w:t xml:space="preserve"> de Saúde deste Município de Entre Rios/SC, </w:t>
      </w:r>
      <w:r w:rsidR="00616EB8">
        <w:rPr>
          <w:sz w:val="22"/>
          <w:szCs w:val="22"/>
        </w:rPr>
        <w:t xml:space="preserve">em turno único, </w:t>
      </w:r>
      <w:r w:rsidR="00B23CBF" w:rsidRPr="0052399A">
        <w:rPr>
          <w:sz w:val="22"/>
          <w:szCs w:val="22"/>
        </w:rPr>
        <w:t>no período compreendido entre o 12</w:t>
      </w:r>
      <w:r w:rsidR="0052399A">
        <w:rPr>
          <w:sz w:val="22"/>
          <w:szCs w:val="22"/>
        </w:rPr>
        <w:t>h</w:t>
      </w:r>
      <w:r w:rsidR="00B23CBF" w:rsidRPr="0052399A">
        <w:rPr>
          <w:sz w:val="22"/>
          <w:szCs w:val="22"/>
        </w:rPr>
        <w:t xml:space="preserve"> </w:t>
      </w:r>
      <w:r w:rsidRPr="0052399A">
        <w:rPr>
          <w:sz w:val="22"/>
          <w:szCs w:val="22"/>
        </w:rPr>
        <w:t xml:space="preserve">às </w:t>
      </w:r>
      <w:r w:rsidR="004C4800" w:rsidRPr="0052399A">
        <w:rPr>
          <w:sz w:val="22"/>
          <w:szCs w:val="22"/>
        </w:rPr>
        <w:t>18</w:t>
      </w:r>
      <w:r w:rsidR="0052399A">
        <w:rPr>
          <w:sz w:val="22"/>
          <w:szCs w:val="22"/>
        </w:rPr>
        <w:t>h</w:t>
      </w:r>
      <w:r w:rsidR="00616EB8">
        <w:rPr>
          <w:sz w:val="22"/>
          <w:szCs w:val="22"/>
        </w:rPr>
        <w:t>.</w:t>
      </w:r>
      <w:r w:rsidR="00977FE1">
        <w:rPr>
          <w:sz w:val="22"/>
          <w:szCs w:val="22"/>
        </w:rPr>
        <w:t>’</w:t>
      </w:r>
    </w:p>
    <w:p w14:paraId="5BBA37E7" w14:textId="77777777" w:rsidR="000B5088" w:rsidRDefault="000B5088" w:rsidP="000B5088">
      <w:pPr>
        <w:spacing w:line="360" w:lineRule="auto"/>
        <w:ind w:firstLine="1701"/>
        <w:jc w:val="both"/>
        <w:rPr>
          <w:sz w:val="22"/>
          <w:szCs w:val="22"/>
        </w:rPr>
      </w:pPr>
      <w:r w:rsidRPr="0052399A">
        <w:rPr>
          <w:bCs/>
          <w:sz w:val="22"/>
          <w:szCs w:val="22"/>
        </w:rPr>
        <w:t>Art. 2º.</w:t>
      </w:r>
      <w:r w:rsidRPr="0052399A">
        <w:rPr>
          <w:sz w:val="22"/>
          <w:szCs w:val="22"/>
        </w:rPr>
        <w:t xml:space="preserve"> Esta Portaria entrará em vigor na data de sua publicação, revogando-se as disposições em contrário, a partir de 10 de fevereiro de 2025. </w:t>
      </w:r>
    </w:p>
    <w:p w14:paraId="3588A4CF" w14:textId="145491FB" w:rsidR="0052399A" w:rsidRPr="0052399A" w:rsidRDefault="0052399A" w:rsidP="000B5088">
      <w:pPr>
        <w:spacing w:line="360" w:lineRule="auto"/>
        <w:ind w:firstLine="1701"/>
        <w:jc w:val="both"/>
        <w:rPr>
          <w:sz w:val="22"/>
          <w:szCs w:val="22"/>
        </w:rPr>
      </w:pPr>
      <w:r w:rsidRPr="0052399A">
        <w:rPr>
          <w:b/>
          <w:bCs/>
          <w:sz w:val="22"/>
          <w:szCs w:val="22"/>
        </w:rPr>
        <w:t>Art. 3º.</w:t>
      </w:r>
      <w:r>
        <w:rPr>
          <w:sz w:val="22"/>
          <w:szCs w:val="22"/>
        </w:rPr>
        <w:t xml:space="preserve"> A</w:t>
      </w:r>
      <w:r w:rsidRPr="0052399A">
        <w:rPr>
          <w:sz w:val="22"/>
          <w:szCs w:val="22"/>
        </w:rPr>
        <w:t>s atividades da servidora nomeada no Artigo 1º deste Decreto deverão ser desenvolvidas em conformidade com as diretrizes e os programas estabelecidos pela Secretaria Municipal de Saúde e demais órgãos competentes</w:t>
      </w:r>
    </w:p>
    <w:p w14:paraId="11FF8977" w14:textId="77777777" w:rsidR="000B5088" w:rsidRPr="0052399A" w:rsidRDefault="000B5088" w:rsidP="000B5088">
      <w:pPr>
        <w:spacing w:line="360" w:lineRule="auto"/>
        <w:ind w:firstLine="1701"/>
        <w:jc w:val="both"/>
        <w:rPr>
          <w:color w:val="FF0000"/>
          <w:sz w:val="22"/>
          <w:szCs w:val="22"/>
        </w:rPr>
      </w:pPr>
    </w:p>
    <w:p w14:paraId="134946F7" w14:textId="46244AAC" w:rsidR="000B5088" w:rsidRPr="0052399A" w:rsidRDefault="000B5088" w:rsidP="004C4800">
      <w:pPr>
        <w:spacing w:line="360" w:lineRule="auto"/>
        <w:jc w:val="center"/>
        <w:rPr>
          <w:sz w:val="22"/>
          <w:szCs w:val="22"/>
        </w:rPr>
      </w:pPr>
      <w:r w:rsidRPr="0052399A">
        <w:rPr>
          <w:sz w:val="22"/>
          <w:szCs w:val="22"/>
        </w:rPr>
        <w:t>Gabinete do Prefeito</w:t>
      </w:r>
      <w:r w:rsidR="004C4800" w:rsidRPr="0052399A">
        <w:rPr>
          <w:sz w:val="22"/>
          <w:szCs w:val="22"/>
        </w:rPr>
        <w:t xml:space="preserve"> Municipal</w:t>
      </w:r>
      <w:r w:rsidRPr="0052399A">
        <w:rPr>
          <w:sz w:val="22"/>
          <w:szCs w:val="22"/>
        </w:rPr>
        <w:t>,</w:t>
      </w:r>
      <w:r w:rsidR="004C4800" w:rsidRPr="0052399A">
        <w:rPr>
          <w:sz w:val="22"/>
          <w:szCs w:val="22"/>
        </w:rPr>
        <w:t xml:space="preserve"> em</w:t>
      </w:r>
      <w:r w:rsidRPr="0052399A">
        <w:rPr>
          <w:sz w:val="22"/>
          <w:szCs w:val="22"/>
        </w:rPr>
        <w:t xml:space="preserve"> 01 de abril de 2025.</w:t>
      </w:r>
    </w:p>
    <w:p w14:paraId="570AF6D4" w14:textId="77777777" w:rsidR="000B5088" w:rsidRPr="0052399A" w:rsidRDefault="000B5088" w:rsidP="000B5088">
      <w:pPr>
        <w:spacing w:line="360" w:lineRule="auto"/>
        <w:jc w:val="both"/>
        <w:rPr>
          <w:b/>
          <w:sz w:val="22"/>
          <w:szCs w:val="22"/>
        </w:rPr>
      </w:pPr>
    </w:p>
    <w:p w14:paraId="5AABF5F6" w14:textId="77777777" w:rsidR="000B5088" w:rsidRPr="0052399A" w:rsidRDefault="000B5088" w:rsidP="00977FE1">
      <w:pPr>
        <w:jc w:val="center"/>
        <w:rPr>
          <w:b/>
          <w:sz w:val="22"/>
          <w:szCs w:val="22"/>
        </w:rPr>
      </w:pPr>
      <w:r w:rsidRPr="0052399A">
        <w:rPr>
          <w:b/>
          <w:sz w:val="22"/>
          <w:szCs w:val="22"/>
        </w:rPr>
        <w:t xml:space="preserve">Evandro </w:t>
      </w:r>
      <w:proofErr w:type="spellStart"/>
      <w:r w:rsidRPr="0052399A">
        <w:rPr>
          <w:b/>
          <w:sz w:val="22"/>
          <w:szCs w:val="22"/>
        </w:rPr>
        <w:t>Antonio</w:t>
      </w:r>
      <w:proofErr w:type="spellEnd"/>
      <w:r w:rsidRPr="0052399A">
        <w:rPr>
          <w:b/>
          <w:sz w:val="22"/>
          <w:szCs w:val="22"/>
        </w:rPr>
        <w:t xml:space="preserve"> dos Passos</w:t>
      </w:r>
    </w:p>
    <w:p w14:paraId="1207BB22" w14:textId="77777777" w:rsidR="000B5088" w:rsidRDefault="000B5088" w:rsidP="00977FE1">
      <w:pPr>
        <w:jc w:val="center"/>
        <w:rPr>
          <w:bCs/>
          <w:sz w:val="22"/>
          <w:szCs w:val="22"/>
        </w:rPr>
      </w:pPr>
      <w:r w:rsidRPr="0052399A">
        <w:rPr>
          <w:bCs/>
          <w:sz w:val="22"/>
          <w:szCs w:val="22"/>
        </w:rPr>
        <w:t>Prefeito Municipal</w:t>
      </w:r>
    </w:p>
    <w:p w14:paraId="24F77E16" w14:textId="77777777" w:rsidR="00616EB8" w:rsidRDefault="00616EB8" w:rsidP="00977FE1">
      <w:pPr>
        <w:rPr>
          <w:bCs/>
          <w:sz w:val="22"/>
          <w:szCs w:val="22"/>
        </w:rPr>
      </w:pPr>
    </w:p>
    <w:p w14:paraId="138A36F4" w14:textId="185B3304" w:rsidR="00616EB8" w:rsidRPr="00616EB8" w:rsidRDefault="00616EB8" w:rsidP="00977FE1">
      <w:pPr>
        <w:rPr>
          <w:b/>
          <w:sz w:val="22"/>
          <w:szCs w:val="22"/>
        </w:rPr>
      </w:pPr>
      <w:r w:rsidRPr="00616EB8">
        <w:rPr>
          <w:b/>
          <w:sz w:val="22"/>
          <w:szCs w:val="22"/>
        </w:rPr>
        <w:t>Taline Maiara Taquara</w:t>
      </w:r>
    </w:p>
    <w:p w14:paraId="6D1E5A22" w14:textId="049FE482" w:rsidR="00616EB8" w:rsidRDefault="00616EB8" w:rsidP="00977FE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Assessora Jurídica </w:t>
      </w:r>
    </w:p>
    <w:p w14:paraId="409A4CF5" w14:textId="14185084" w:rsidR="008E121C" w:rsidRPr="00616EB8" w:rsidRDefault="00616EB8" w:rsidP="00977FE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OAB/SC 66.438</w:t>
      </w:r>
    </w:p>
    <w:sectPr w:rsidR="008E121C" w:rsidRPr="00616EB8" w:rsidSect="00616E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560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F115A8" w14:textId="77777777" w:rsidR="00F03A4D" w:rsidRDefault="00F03A4D">
      <w:r>
        <w:separator/>
      </w:r>
    </w:p>
  </w:endnote>
  <w:endnote w:type="continuationSeparator" w:id="0">
    <w:p w14:paraId="4FCEE3C0" w14:textId="77777777" w:rsidR="00F03A4D" w:rsidRDefault="00F03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AA9D6" w14:textId="77777777" w:rsidR="006A1E68" w:rsidRDefault="006A1E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357F1" w14:textId="77777777" w:rsidR="006A1E68" w:rsidRDefault="006A1E6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EFBA6" w14:textId="77777777" w:rsidR="006A1E68" w:rsidRDefault="006A1E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5AA8A" w14:textId="77777777" w:rsidR="00F03A4D" w:rsidRDefault="00F03A4D">
      <w:r>
        <w:separator/>
      </w:r>
    </w:p>
  </w:footnote>
  <w:footnote w:type="continuationSeparator" w:id="0">
    <w:p w14:paraId="3EAAD8FA" w14:textId="77777777" w:rsidR="00F03A4D" w:rsidRDefault="00F03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6CD18" w14:textId="77777777" w:rsidR="006A1E68" w:rsidRDefault="000B5088" w:rsidP="00966D8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056F36E" w14:textId="77777777" w:rsidR="006A1E68" w:rsidRDefault="006A1E68" w:rsidP="00857C79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8E81AC" w14:textId="77777777" w:rsidR="006A1E68" w:rsidRDefault="000B5088" w:rsidP="00966D8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51172D5" w14:textId="77777777" w:rsidR="006A1E68" w:rsidRDefault="000B5088" w:rsidP="006D772D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FA0349" wp14:editId="0B5CE855">
              <wp:simplePos x="0" y="0"/>
              <wp:positionH relativeFrom="column">
                <wp:posOffset>1257300</wp:posOffset>
              </wp:positionH>
              <wp:positionV relativeFrom="paragraph">
                <wp:posOffset>221615</wp:posOffset>
              </wp:positionV>
              <wp:extent cx="4000500" cy="800100"/>
              <wp:effectExtent l="0" t="254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005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AA541" w14:textId="77777777" w:rsidR="006A1E68" w:rsidRPr="0027702A" w:rsidRDefault="000B5088" w:rsidP="006D772D">
                          <w:pPr>
                            <w:rPr>
                              <w:b/>
                            </w:rPr>
                          </w:pPr>
                          <w:r w:rsidRPr="0027702A">
                            <w:rPr>
                              <w:b/>
                            </w:rPr>
                            <w:t>ESTADO DE SANTA CATARINA</w:t>
                          </w:r>
                        </w:p>
                        <w:p w14:paraId="27C28C20" w14:textId="77777777" w:rsidR="006A1E68" w:rsidRPr="0027702A" w:rsidRDefault="000B5088" w:rsidP="006D772D">
                          <w:pPr>
                            <w:rPr>
                              <w:b/>
                            </w:rPr>
                          </w:pPr>
                          <w:r w:rsidRPr="0027702A">
                            <w:rPr>
                              <w:b/>
                            </w:rPr>
                            <w:t>PREFEITURA MUNICIPAL DE ENTRE RIOS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FA0349" id="Rectangle 1" o:spid="_x0000_s1026" style="position:absolute;margin-left:99pt;margin-top:17.45pt;width:31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" stroked="f">
              <v:textbox>
                <w:txbxContent>
                  <w:p w14:paraId="609AA541" w14:textId="77777777" w:rsidR="006A1E68" w:rsidRPr="0027702A" w:rsidRDefault="000B5088" w:rsidP="006D772D">
                    <w:pPr>
                      <w:rPr>
                        <w:b/>
                      </w:rPr>
                    </w:pPr>
                    <w:r w:rsidRPr="0027702A">
                      <w:rPr>
                        <w:b/>
                      </w:rPr>
                      <w:t>ESTADO DE SANTA CATARINA</w:t>
                    </w:r>
                  </w:p>
                  <w:p w14:paraId="27C28C20" w14:textId="77777777" w:rsidR="006A1E68" w:rsidRPr="0027702A" w:rsidRDefault="000B5088" w:rsidP="006D772D">
                    <w:pPr>
                      <w:rPr>
                        <w:b/>
                      </w:rPr>
                    </w:pPr>
                    <w:r w:rsidRPr="0027702A">
                      <w:rPr>
                        <w:b/>
                      </w:rPr>
                      <w:t>PREFEITURA MUNICIPAL DE ENTRE RIOS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0649AC12" wp14:editId="535AE1F0">
          <wp:extent cx="1035050" cy="939800"/>
          <wp:effectExtent l="0" t="0" r="0" b="0"/>
          <wp:docPr id="648257541" name="Imagem 648257541" descr="Brasao_entre_ri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entre_ri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6F3CEE" w14:textId="77777777" w:rsidR="006A1E68" w:rsidRDefault="006A1E68" w:rsidP="00857C79">
    <w:pPr>
      <w:pStyle w:val="Cabealho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980FB" w14:textId="77777777" w:rsidR="006A1E68" w:rsidRDefault="006A1E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88"/>
    <w:rsid w:val="000B5088"/>
    <w:rsid w:val="004620C3"/>
    <w:rsid w:val="004C4800"/>
    <w:rsid w:val="0052399A"/>
    <w:rsid w:val="00616EB8"/>
    <w:rsid w:val="006A1E68"/>
    <w:rsid w:val="008E121C"/>
    <w:rsid w:val="00977FE1"/>
    <w:rsid w:val="00AB2ED3"/>
    <w:rsid w:val="00B23CBF"/>
    <w:rsid w:val="00B70529"/>
    <w:rsid w:val="00E5357E"/>
    <w:rsid w:val="00F03A4D"/>
    <w:rsid w:val="00F65CD3"/>
    <w:rsid w:val="00FA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5A39"/>
  <w15:docId w15:val="{747C7D56-D293-41D3-A88B-A19BF7EB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088"/>
    <w:pPr>
      <w:spacing w:after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B50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B508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0B5088"/>
  </w:style>
  <w:style w:type="paragraph" w:styleId="Rodap">
    <w:name w:val="footer"/>
    <w:basedOn w:val="Normal"/>
    <w:link w:val="RodapChar"/>
    <w:uiPriority w:val="99"/>
    <w:unhideWhenUsed/>
    <w:rsid w:val="000B50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508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50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508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Taline Maiara Taquara</cp:lastModifiedBy>
  <cp:revision>2</cp:revision>
  <cp:lastPrinted>2025-04-07T15:24:00Z</cp:lastPrinted>
  <dcterms:created xsi:type="dcterms:W3CDTF">2025-04-07T15:25:00Z</dcterms:created>
  <dcterms:modified xsi:type="dcterms:W3CDTF">2025-04-07T15:25:00Z</dcterms:modified>
</cp:coreProperties>
</file>