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ED9" w:rsidRDefault="00A9688B" w:rsidP="00435ED9">
      <w:pPr>
        <w:jc w:val="center"/>
      </w:pPr>
      <w:r>
        <w:br/>
      </w:r>
      <w:r w:rsidR="00435ED9">
        <w:t>MINUTA DE CONVOCAÇÃO</w:t>
      </w:r>
    </w:p>
    <w:p w:rsidR="00744F1E" w:rsidRDefault="00744F1E" w:rsidP="00435ED9">
      <w:pPr>
        <w:jc w:val="center"/>
      </w:pPr>
    </w:p>
    <w:p w:rsidR="00435ED9" w:rsidRDefault="00911586" w:rsidP="00435ED9">
      <w:pPr>
        <w:jc w:val="both"/>
      </w:pPr>
      <w:proofErr w:type="gramStart"/>
      <w:r>
        <w:t>DECRETO</w:t>
      </w:r>
      <w:bookmarkStart w:id="0" w:name="_GoBack"/>
      <w:bookmarkEnd w:id="0"/>
      <w:r w:rsidR="00435ED9">
        <w:t xml:space="preserve">  nº</w:t>
      </w:r>
      <w:proofErr w:type="gramEnd"/>
      <w:r w:rsidR="00744F1E">
        <w:t>68</w:t>
      </w:r>
      <w:r w:rsidR="00435ED9">
        <w:t>, de</w:t>
      </w:r>
      <w:bookmarkStart w:id="1" w:name="_Hlk131066968"/>
      <w:r w:rsidR="00435ED9">
        <w:t xml:space="preserve"> </w:t>
      </w:r>
      <w:r w:rsidR="00744F1E">
        <w:t>15</w:t>
      </w:r>
      <w:r w:rsidR="00435ED9">
        <w:t xml:space="preserve"> </w:t>
      </w:r>
      <w:bookmarkEnd w:id="1"/>
      <w:r w:rsidR="00435ED9">
        <w:t xml:space="preserve">de </w:t>
      </w:r>
      <w:r w:rsidR="00744F1E">
        <w:t xml:space="preserve">maio </w:t>
      </w:r>
      <w:r w:rsidR="00435ED9">
        <w:t>de 2023.</w:t>
      </w:r>
      <w:r w:rsidR="00435ED9" w:rsidRPr="00435ED9">
        <w:t xml:space="preserve"> </w:t>
      </w:r>
    </w:p>
    <w:p w:rsidR="00435ED9" w:rsidRDefault="00435ED9" w:rsidP="00435ED9">
      <w:pPr>
        <w:jc w:val="both"/>
      </w:pPr>
    </w:p>
    <w:p w:rsidR="00435ED9" w:rsidRDefault="00435ED9" w:rsidP="00435ED9">
      <w:pPr>
        <w:ind w:firstLine="708"/>
        <w:jc w:val="both"/>
      </w:pPr>
      <w:r>
        <w:t xml:space="preserve">Convoca a </w:t>
      </w:r>
      <w:r w:rsidR="00911586">
        <w:t xml:space="preserve">X </w:t>
      </w:r>
      <w:r>
        <w:t xml:space="preserve">Conferência </w:t>
      </w:r>
      <w:r w:rsidR="0063557A">
        <w:t xml:space="preserve">Municipal </w:t>
      </w:r>
      <w:r>
        <w:t>de Assistência Social.</w:t>
      </w:r>
    </w:p>
    <w:p w:rsidR="00435ED9" w:rsidRDefault="00435ED9" w:rsidP="00435ED9">
      <w:pPr>
        <w:ind w:firstLine="708"/>
        <w:jc w:val="both"/>
      </w:pPr>
      <w:r>
        <w:t xml:space="preserve">O </w:t>
      </w:r>
      <w:r w:rsidR="0063557A">
        <w:t xml:space="preserve">Prefeito Municipal </w:t>
      </w:r>
      <w:r w:rsidR="00911586">
        <w:t>de Entre Rios</w:t>
      </w:r>
      <w:r>
        <w:t xml:space="preserve">, em conjunto com o Presidente do Conselho </w:t>
      </w:r>
      <w:r w:rsidR="0063557A">
        <w:t xml:space="preserve">Municipal </w:t>
      </w:r>
      <w:r>
        <w:t xml:space="preserve">de Assistência Social, no uso de suas atribuições e, considerando a necessidade de avaliar e propor diretrizes para a implementação da Política de Assistência Social no </w:t>
      </w:r>
      <w:r w:rsidR="00432872">
        <w:t>município</w:t>
      </w:r>
      <w:r>
        <w:t xml:space="preserve">, RESOLVE: </w:t>
      </w:r>
    </w:p>
    <w:p w:rsidR="00435ED9" w:rsidRDefault="00435ED9" w:rsidP="00435ED9">
      <w:pPr>
        <w:ind w:firstLine="708"/>
        <w:jc w:val="both"/>
      </w:pPr>
      <w:r>
        <w:t>Art. 1º Fica convocad</w:t>
      </w:r>
      <w:r w:rsidR="00911586">
        <w:t xml:space="preserve">a a X </w:t>
      </w:r>
      <w:r>
        <w:t xml:space="preserve">Conferência </w:t>
      </w:r>
      <w:r w:rsidR="0063557A">
        <w:t xml:space="preserve">Municipal </w:t>
      </w:r>
      <w:r>
        <w:t>de Assistênc</w:t>
      </w:r>
      <w:r w:rsidR="00911586">
        <w:t>ia Social, a ser realizada no dia</w:t>
      </w:r>
      <w:r w:rsidRPr="00435ED9">
        <w:t xml:space="preserve"> </w:t>
      </w:r>
      <w:r w:rsidR="00911586">
        <w:t>06</w:t>
      </w:r>
      <w:r>
        <w:t xml:space="preserve"> de </w:t>
      </w:r>
      <w:r w:rsidR="00911586">
        <w:t>junho</w:t>
      </w:r>
      <w:r>
        <w:t xml:space="preserve"> de 2023, tendo como tema central: “Reconstrução do SUAS: O SUAS que temos e o SUAS que queremos".</w:t>
      </w:r>
    </w:p>
    <w:p w:rsidR="00435ED9" w:rsidRDefault="00435ED9" w:rsidP="00435ED9">
      <w:pPr>
        <w:ind w:firstLine="708"/>
        <w:jc w:val="both"/>
      </w:pPr>
      <w:r>
        <w:t>Art. 2º As despesas decorrentes da realização da Conferência de Assistência Social, correrão por conta de dotação própria do orçamento do órgão gestor</w:t>
      </w:r>
      <w:r w:rsidR="00A9688B">
        <w:t xml:space="preserve"> </w:t>
      </w:r>
      <w:r w:rsidR="0063557A">
        <w:t xml:space="preserve">municipal </w:t>
      </w:r>
      <w:r>
        <w:t xml:space="preserve">de Assistência Social. </w:t>
      </w:r>
    </w:p>
    <w:p w:rsidR="00435ED9" w:rsidRDefault="00435ED9" w:rsidP="00435ED9">
      <w:pPr>
        <w:ind w:firstLine="708"/>
        <w:jc w:val="both"/>
      </w:pPr>
      <w:r>
        <w:t>A</w:t>
      </w:r>
      <w:r w:rsidR="00911586">
        <w:t>rt. 3º Este Decreto</w:t>
      </w:r>
      <w:r>
        <w:t xml:space="preserve"> entrará em vigor na data de sua publicação.</w:t>
      </w:r>
    </w:p>
    <w:p w:rsidR="00435ED9" w:rsidRDefault="00435ED9" w:rsidP="00435ED9">
      <w:pPr>
        <w:ind w:firstLine="708"/>
        <w:jc w:val="right"/>
      </w:pPr>
      <w:r>
        <w:t xml:space="preserve"> </w:t>
      </w:r>
      <w:r w:rsidR="00911586">
        <w:t>15</w:t>
      </w:r>
      <w:r>
        <w:t xml:space="preserve">, de </w:t>
      </w:r>
      <w:r w:rsidR="00911586">
        <w:t>junho</w:t>
      </w:r>
      <w:r>
        <w:t xml:space="preserve"> de 2023. </w:t>
      </w:r>
    </w:p>
    <w:p w:rsidR="00435ED9" w:rsidRDefault="00435ED9" w:rsidP="00435ED9">
      <w:pPr>
        <w:jc w:val="both"/>
      </w:pPr>
    </w:p>
    <w:p w:rsidR="00435ED9" w:rsidRDefault="0063557A" w:rsidP="00435ED9">
      <w:pPr>
        <w:jc w:val="both"/>
      </w:pPr>
      <w:bookmarkStart w:id="2" w:name="_Hlk131081965"/>
      <w:r>
        <w:t>Prefeito Municipal</w:t>
      </w:r>
      <w:bookmarkEnd w:id="2"/>
      <w:r w:rsidR="00911586">
        <w:t xml:space="preserve"> João Maria Roque.</w:t>
      </w:r>
    </w:p>
    <w:p w:rsidR="00435ED9" w:rsidRDefault="00435ED9" w:rsidP="00435ED9">
      <w:pPr>
        <w:jc w:val="both"/>
      </w:pPr>
      <w:r>
        <w:t xml:space="preserve">Presidente do Conselho </w:t>
      </w:r>
      <w:r w:rsidR="0063557A">
        <w:t xml:space="preserve">Municipal </w:t>
      </w:r>
      <w:r>
        <w:t xml:space="preserve">de Assistência Social de </w:t>
      </w:r>
      <w:r w:rsidR="00911586">
        <w:t>Tatiane Geminiano Moreira</w:t>
      </w:r>
      <w:r w:rsidR="00A9688B">
        <w:t>.</w:t>
      </w:r>
    </w:p>
    <w:p w:rsidR="00435ED9" w:rsidRPr="00A07C04" w:rsidRDefault="00435ED9" w:rsidP="00435ED9">
      <w:pPr>
        <w:jc w:val="both"/>
      </w:pPr>
    </w:p>
    <w:p w:rsidR="00435ED9" w:rsidRPr="00A07C04" w:rsidRDefault="00435ED9" w:rsidP="00435ED9">
      <w:pPr>
        <w:jc w:val="both"/>
      </w:pPr>
    </w:p>
    <w:p w:rsidR="00435ED9" w:rsidRDefault="00435ED9" w:rsidP="00435ED9">
      <w:pPr>
        <w:jc w:val="both"/>
      </w:pPr>
    </w:p>
    <w:p w:rsidR="00435ED9" w:rsidRPr="00A07C04" w:rsidRDefault="00435ED9" w:rsidP="00435ED9">
      <w:pPr>
        <w:tabs>
          <w:tab w:val="left" w:pos="3043"/>
        </w:tabs>
        <w:jc w:val="both"/>
      </w:pPr>
      <w:r>
        <w:tab/>
      </w:r>
    </w:p>
    <w:p w:rsidR="00435ED9" w:rsidRPr="00435ED9" w:rsidRDefault="00435ED9" w:rsidP="00435ED9">
      <w:pPr>
        <w:tabs>
          <w:tab w:val="left" w:pos="3460"/>
        </w:tabs>
        <w:jc w:val="both"/>
      </w:pPr>
    </w:p>
    <w:sectPr w:rsidR="00435ED9" w:rsidRPr="00435ED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1BB" w:rsidRDefault="001741BB" w:rsidP="00435ED9">
      <w:pPr>
        <w:spacing w:after="0" w:line="240" w:lineRule="auto"/>
      </w:pPr>
      <w:r>
        <w:separator/>
      </w:r>
    </w:p>
  </w:endnote>
  <w:endnote w:type="continuationSeparator" w:id="0">
    <w:p w:rsidR="001741BB" w:rsidRDefault="001741BB" w:rsidP="00435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1BB" w:rsidRDefault="001741BB" w:rsidP="00435ED9">
      <w:pPr>
        <w:spacing w:after="0" w:line="240" w:lineRule="auto"/>
      </w:pPr>
      <w:r>
        <w:separator/>
      </w:r>
    </w:p>
  </w:footnote>
  <w:footnote w:type="continuationSeparator" w:id="0">
    <w:p w:rsidR="001741BB" w:rsidRDefault="001741BB" w:rsidP="00435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88B" w:rsidRDefault="0063557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 wp14:anchorId="73291630" wp14:editId="0A45132C">
          <wp:simplePos x="0" y="0"/>
          <wp:positionH relativeFrom="column">
            <wp:posOffset>-908410</wp:posOffset>
          </wp:positionH>
          <wp:positionV relativeFrom="paragraph">
            <wp:posOffset>-305435</wp:posOffset>
          </wp:positionV>
          <wp:extent cx="1388745" cy="997585"/>
          <wp:effectExtent l="0" t="0" r="1905" b="0"/>
          <wp:wrapThrough wrapText="bothSides">
            <wp:wrapPolygon edited="0">
              <wp:start x="0" y="0"/>
              <wp:lineTo x="0" y="21036"/>
              <wp:lineTo x="21333" y="21036"/>
              <wp:lineTo x="21333" y="0"/>
              <wp:lineTo x="0" y="0"/>
            </wp:wrapPolygon>
          </wp:wrapThrough>
          <wp:docPr id="187147006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745" cy="997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:rsidR="00A9688B" w:rsidRDefault="00A9688B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621030</wp:posOffset>
              </wp:positionH>
              <wp:positionV relativeFrom="paragraph">
                <wp:posOffset>333375</wp:posOffset>
              </wp:positionV>
              <wp:extent cx="4674870" cy="357505"/>
              <wp:effectExtent l="0" t="0" r="0" b="444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4870" cy="357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9688B" w:rsidRPr="00A9688B" w:rsidRDefault="00A9688B" w:rsidP="00A9688B">
                          <w:pPr>
                            <w:jc w:val="center"/>
                            <w:rPr>
                              <w:color w:val="000000" w:themeColor="text1"/>
                              <w:sz w:val="36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9688B">
                            <w:rPr>
                              <w:color w:val="000000" w:themeColor="text1"/>
                              <w:sz w:val="36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Conferência </w:t>
                          </w:r>
                          <w:r w:rsidR="0063557A">
                            <w:rPr>
                              <w:color w:val="000000" w:themeColor="text1"/>
                              <w:sz w:val="36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Municipal</w:t>
                          </w:r>
                          <w:r w:rsidRPr="00A9688B">
                            <w:rPr>
                              <w:color w:val="000000" w:themeColor="text1"/>
                              <w:sz w:val="36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de Assistência Social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8.9pt;margin-top:26.25pt;width:368.1pt;height:28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" filled="f" stroked="f">
              <v:textbox>
                <w:txbxContent>
                  <w:p w:rsidR="00A9688B" w:rsidRPr="00A9688B" w:rsidRDefault="00A9688B" w:rsidP="00A9688B">
                    <w:pPr>
                      <w:jc w:val="center"/>
                      <w:rPr>
                        <w:color w:val="000000" w:themeColor="text1"/>
                        <w:sz w:val="36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9688B">
                      <w:rPr>
                        <w:color w:val="000000" w:themeColor="text1"/>
                        <w:sz w:val="36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Conferência </w:t>
                    </w:r>
                    <w:r w:rsidR="0063557A">
                      <w:rPr>
                        <w:color w:val="000000" w:themeColor="text1"/>
                        <w:sz w:val="36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Municipal</w:t>
                    </w:r>
                    <w:r w:rsidRPr="00A9688B">
                      <w:rPr>
                        <w:color w:val="000000" w:themeColor="text1"/>
                        <w:sz w:val="36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de Assistência Social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435ED9" w:rsidRDefault="00435ED9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4704715</wp:posOffset>
              </wp:positionH>
              <wp:positionV relativeFrom="paragraph">
                <wp:posOffset>-163830</wp:posOffset>
              </wp:positionV>
              <wp:extent cx="1917700" cy="660400"/>
              <wp:effectExtent l="0" t="0" r="25400" b="25400"/>
              <wp:wrapNone/>
              <wp:docPr id="1155615810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7700" cy="660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DF25390" id="Retângulo 1" o:spid="_x0000_s1026" style="position:absolute;margin-left:370.45pt;margin-top:-12.9pt;width:151pt;height:5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" fillcolor="white [3212]" strokecolor="white [3212]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ED9"/>
    <w:rsid w:val="000167A1"/>
    <w:rsid w:val="000A6CD8"/>
    <w:rsid w:val="00123C6F"/>
    <w:rsid w:val="001741BB"/>
    <w:rsid w:val="001C6A66"/>
    <w:rsid w:val="002F4D29"/>
    <w:rsid w:val="00374D42"/>
    <w:rsid w:val="00432872"/>
    <w:rsid w:val="00435ED9"/>
    <w:rsid w:val="0063557A"/>
    <w:rsid w:val="00744F1E"/>
    <w:rsid w:val="007D7394"/>
    <w:rsid w:val="00911586"/>
    <w:rsid w:val="00A36261"/>
    <w:rsid w:val="00A9688B"/>
    <w:rsid w:val="00B93278"/>
    <w:rsid w:val="00F1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366AE"/>
  <w15:chartTrackingRefBased/>
  <w15:docId w15:val="{C55CCE91-3AF4-4CB5-B82C-AFE6BD00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E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35E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5ED9"/>
  </w:style>
  <w:style w:type="paragraph" w:styleId="Rodap">
    <w:name w:val="footer"/>
    <w:basedOn w:val="Normal"/>
    <w:link w:val="RodapChar"/>
    <w:uiPriority w:val="99"/>
    <w:unhideWhenUsed/>
    <w:rsid w:val="00435E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5ED9"/>
  </w:style>
  <w:style w:type="paragraph" w:styleId="Textodebalo">
    <w:name w:val="Balloon Text"/>
    <w:basedOn w:val="Normal"/>
    <w:link w:val="TextodebaloChar"/>
    <w:uiPriority w:val="99"/>
    <w:semiHidden/>
    <w:unhideWhenUsed/>
    <w:rsid w:val="00744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4F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Eryck Matheus</dc:creator>
  <cp:keywords/>
  <dc:description/>
  <cp:lastModifiedBy>user</cp:lastModifiedBy>
  <cp:revision>2</cp:revision>
  <cp:lastPrinted>2023-05-15T19:05:00Z</cp:lastPrinted>
  <dcterms:created xsi:type="dcterms:W3CDTF">2023-05-15T19:06:00Z</dcterms:created>
  <dcterms:modified xsi:type="dcterms:W3CDTF">2023-05-15T19:06:00Z</dcterms:modified>
</cp:coreProperties>
</file>